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A6599" w14:textId="77777777" w:rsidR="006839AC" w:rsidRPr="00946B79" w:rsidRDefault="006839AC" w:rsidP="006839AC">
      <w:pPr>
        <w:jc w:val="center"/>
        <w:rPr>
          <w:rFonts w:ascii="Segoe UI Emoji" w:hAnsi="Segoe UI Emoji" w:cs="Segoe UI Emoji"/>
          <w:b/>
          <w:bCs/>
          <w:u w:val="single"/>
        </w:rPr>
      </w:pPr>
      <w:r w:rsidRPr="00946B79">
        <w:rPr>
          <w:rFonts w:ascii="Segoe UI Emoji" w:hAnsi="Segoe UI Emoji" w:cs="Segoe UI Emoji"/>
          <w:b/>
          <w:bCs/>
          <w:u w:val="single"/>
        </w:rPr>
        <w:t xml:space="preserve">Dendritic Optimization for 3D Medical Image Segmentation with MONAI </w:t>
      </w:r>
      <w:proofErr w:type="spellStart"/>
      <w:r w:rsidRPr="00946B79">
        <w:rPr>
          <w:rFonts w:ascii="Segoe UI Emoji" w:hAnsi="Segoe UI Emoji" w:cs="Segoe UI Emoji"/>
          <w:b/>
          <w:bCs/>
          <w:u w:val="single"/>
        </w:rPr>
        <w:t>UNet</w:t>
      </w:r>
      <w:proofErr w:type="spellEnd"/>
    </w:p>
    <w:p w14:paraId="642A3CD0" w14:textId="77777777" w:rsidR="00716B33" w:rsidRPr="00946B79" w:rsidRDefault="00716B33" w:rsidP="006839AC">
      <w:pPr>
        <w:jc w:val="center"/>
        <w:rPr>
          <w:rFonts w:ascii="Segoe UI Emoji" w:hAnsi="Segoe UI Emoji" w:cs="Segoe UI Emoji"/>
          <w:b/>
          <w:bCs/>
          <w:u w:val="single"/>
        </w:rPr>
      </w:pPr>
    </w:p>
    <w:p w14:paraId="1CF89738" w14:textId="77777777" w:rsidR="006839AC" w:rsidRPr="00946B79" w:rsidRDefault="006839AC" w:rsidP="006839AC">
      <w:pPr>
        <w:rPr>
          <w:rFonts w:ascii="Segoe UI Emoji" w:hAnsi="Segoe UI Emoji" w:cs="Segoe UI Emoji"/>
        </w:rPr>
      </w:pPr>
      <w:r w:rsidRPr="00946B79">
        <w:rPr>
          <w:rFonts w:ascii="Segoe UI Emoji" w:hAnsi="Segoe UI Emoji" w:cs="Segoe UI Emoji"/>
        </w:rPr>
        <w:t>Abstract</w:t>
      </w:r>
    </w:p>
    <w:p w14:paraId="6E155613" w14:textId="130B2773" w:rsidR="00172E38" w:rsidRPr="00946B79" w:rsidRDefault="00172E38" w:rsidP="006839AC">
      <w:pPr>
        <w:rPr>
          <w:rFonts w:ascii="Segoe UI Emoji" w:hAnsi="Segoe UI Emoji" w:cs="Segoe UI Emoji"/>
        </w:rPr>
      </w:pPr>
      <w:r w:rsidRPr="00946B79">
        <w:rPr>
          <w:rFonts w:ascii="Segoe UI Emoji" w:hAnsi="Segoe UI Emoji" w:cs="Segoe UI Emoji"/>
        </w:rPr>
        <w:t xml:space="preserve">In real-world medical imaging workflows, teams are often forced to choose between accuracy and </w:t>
      </w:r>
      <w:proofErr w:type="spellStart"/>
      <w:r w:rsidRPr="00946B79">
        <w:rPr>
          <w:rFonts w:ascii="Segoe UI Emoji" w:hAnsi="Segoe UI Emoji" w:cs="Segoe UI Emoji"/>
        </w:rPr>
        <w:t>deployability</w:t>
      </w:r>
      <w:proofErr w:type="spellEnd"/>
      <w:r w:rsidRPr="00946B79">
        <w:rPr>
          <w:rFonts w:ascii="Segoe UI Emoji" w:hAnsi="Segoe UI Emoji" w:cs="Segoe UI Emoji"/>
        </w:rPr>
        <w:t xml:space="preserve">. Large 3D segmentation models deliver strong results but are costly to train and deploy, while compressed models degrade performance and risk clinical usability. This project explores whether dendritic optimization can break this </w:t>
      </w:r>
      <w:proofErr w:type="spellStart"/>
      <w:r w:rsidRPr="00946B79">
        <w:rPr>
          <w:rFonts w:ascii="Segoe UI Emoji" w:hAnsi="Segoe UI Emoji" w:cs="Segoe UI Emoji"/>
        </w:rPr>
        <w:t>tradeoff</w:t>
      </w:r>
      <w:proofErr w:type="spellEnd"/>
      <w:r w:rsidRPr="00946B79">
        <w:rPr>
          <w:rFonts w:ascii="Segoe UI Emoji" w:hAnsi="Segoe UI Emoji" w:cs="Segoe UI Emoji"/>
        </w:rPr>
        <w:t xml:space="preserve"> by reallocating model capacity only where it is needed.</w:t>
      </w:r>
    </w:p>
    <w:p w14:paraId="07CE03E8" w14:textId="273F7A42" w:rsidR="006839AC" w:rsidRPr="00946B79" w:rsidRDefault="006839AC" w:rsidP="006839AC">
      <w:pPr>
        <w:rPr>
          <w:rFonts w:ascii="Segoe UI Emoji" w:hAnsi="Segoe UI Emoji" w:cs="Segoe UI Emoji"/>
        </w:rPr>
      </w:pPr>
      <w:r w:rsidRPr="00946B79">
        <w:rPr>
          <w:rFonts w:ascii="Segoe UI Emoji" w:hAnsi="Segoe UI Emoji" w:cs="Segoe UI Emoji"/>
        </w:rPr>
        <w:t xml:space="preserve">We evaluate Perforated AI’s dendritic optimization on a 3D </w:t>
      </w:r>
      <w:proofErr w:type="spellStart"/>
      <w:r w:rsidRPr="00946B79">
        <w:rPr>
          <w:rFonts w:ascii="Segoe UI Emoji" w:hAnsi="Segoe UI Emoji" w:cs="Segoe UI Emoji"/>
        </w:rPr>
        <w:t>UNet</w:t>
      </w:r>
      <w:proofErr w:type="spellEnd"/>
      <w:r w:rsidRPr="00946B79">
        <w:rPr>
          <w:rFonts w:ascii="Segoe UI Emoji" w:hAnsi="Segoe UI Emoji" w:cs="Segoe UI Emoji"/>
        </w:rPr>
        <w:t xml:space="preserve">-based medical image segmentation task using MONAI. </w:t>
      </w:r>
      <w:r w:rsidR="008E1DA9" w:rsidRPr="00946B79">
        <w:rPr>
          <w:rFonts w:ascii="Segoe UI Emoji" w:hAnsi="Segoe UI Emoji" w:cs="Segoe UI Emoji"/>
        </w:rPr>
        <w:t xml:space="preserve">Our experiments demonstrate that dendritic optimization improves segmentation accuracy in both full-capacity and compressed models by automatically reallocating representational capacity </w:t>
      </w:r>
      <w:proofErr w:type="gramStart"/>
      <w:r w:rsidR="008E1DA9" w:rsidRPr="00946B79">
        <w:rPr>
          <w:rFonts w:ascii="Segoe UI Emoji" w:hAnsi="Segoe UI Emoji" w:cs="Segoe UI Emoji"/>
        </w:rPr>
        <w:t>where</w:t>
      </w:r>
      <w:proofErr w:type="gramEnd"/>
      <w:r w:rsidR="008E1DA9" w:rsidRPr="00946B79">
        <w:rPr>
          <w:rFonts w:ascii="Segoe UI Emoji" w:hAnsi="Segoe UI Emoji" w:cs="Segoe UI Emoji"/>
        </w:rPr>
        <w:t xml:space="preserve"> beneficial</w:t>
      </w:r>
      <w:r w:rsidRPr="00946B79">
        <w:rPr>
          <w:rFonts w:ascii="Segoe UI Emoji" w:hAnsi="Segoe UI Emoji" w:cs="Segoe UI Emoji"/>
        </w:rPr>
        <w:t>. We show that dendrites activate without manual intervention and consistently improve validation Dice scores across training regimes.</w:t>
      </w:r>
      <w:r w:rsidR="00537779" w:rsidRPr="00537779">
        <w:t xml:space="preserve"> </w:t>
      </w:r>
      <w:r w:rsidR="00537779" w:rsidRPr="00537779">
        <w:rPr>
          <w:rFonts w:ascii="Segoe UI Emoji" w:hAnsi="Segoe UI Emoji" w:cs="Segoe UI Emoji"/>
        </w:rPr>
        <w:t>Training is governed by an automatic dendritic tracker that terminates runs once structural convergence is detected</w:t>
      </w:r>
      <w:r w:rsidR="00537779">
        <w:rPr>
          <w:rFonts w:ascii="Segoe UI Emoji" w:hAnsi="Segoe UI Emoji" w:cs="Segoe UI Emoji"/>
        </w:rPr>
        <w:t>.</w:t>
      </w:r>
    </w:p>
    <w:p w14:paraId="0578967A" w14:textId="77777777" w:rsidR="006839AC" w:rsidRPr="00946B79" w:rsidRDefault="00000000" w:rsidP="006839AC">
      <w:pPr>
        <w:rPr>
          <w:rFonts w:ascii="Segoe UI Emoji" w:hAnsi="Segoe UI Emoji" w:cs="Segoe UI Emoji"/>
        </w:rPr>
      </w:pPr>
      <w:r>
        <w:rPr>
          <w:rFonts w:ascii="Segoe UI Emoji" w:hAnsi="Segoe UI Emoji" w:cs="Segoe UI Emoji"/>
        </w:rPr>
        <w:pict w14:anchorId="54B6D8FB">
          <v:rect id="_x0000_i1029" style="width:0;height:1.5pt" o:hralign="center" o:hrstd="t" o:hr="t" fillcolor="#a0a0a0" stroked="f"/>
        </w:pict>
      </w:r>
    </w:p>
    <w:p w14:paraId="7E318CD3" w14:textId="77777777" w:rsidR="006839AC" w:rsidRPr="00946B79" w:rsidRDefault="006839AC" w:rsidP="006839AC">
      <w:pPr>
        <w:rPr>
          <w:rFonts w:ascii="Segoe UI Emoji" w:hAnsi="Segoe UI Emoji" w:cs="Segoe UI Emoji"/>
        </w:rPr>
      </w:pPr>
      <w:r w:rsidRPr="00946B79">
        <w:rPr>
          <w:rFonts w:ascii="Segoe UI Emoji" w:hAnsi="Segoe UI Emoji" w:cs="Segoe UI Emoji"/>
          <w:highlight w:val="yellow"/>
        </w:rPr>
        <w:t>1. Problem Overview</w:t>
      </w:r>
    </w:p>
    <w:p w14:paraId="4DF477EF" w14:textId="77777777" w:rsidR="006839AC" w:rsidRPr="00946B79" w:rsidRDefault="006839AC" w:rsidP="006839AC">
      <w:pPr>
        <w:rPr>
          <w:rFonts w:ascii="Segoe UI Emoji" w:hAnsi="Segoe UI Emoji" w:cs="Segoe UI Emoji"/>
        </w:rPr>
      </w:pPr>
      <w:r w:rsidRPr="00946B79">
        <w:rPr>
          <w:rFonts w:ascii="Segoe UI Emoji" w:hAnsi="Segoe UI Emoji" w:cs="Segoe UI Emoji"/>
        </w:rPr>
        <w:t xml:space="preserve">3D medical image segmentation models such as </w:t>
      </w:r>
      <w:proofErr w:type="spellStart"/>
      <w:r w:rsidRPr="00946B79">
        <w:rPr>
          <w:rFonts w:ascii="Segoe UI Emoji" w:hAnsi="Segoe UI Emoji" w:cs="Segoe UI Emoji"/>
        </w:rPr>
        <w:t>UNet</w:t>
      </w:r>
      <w:proofErr w:type="spellEnd"/>
      <w:r w:rsidRPr="00946B79">
        <w:rPr>
          <w:rFonts w:ascii="Segoe UI Emoji" w:hAnsi="Segoe UI Emoji" w:cs="Segoe UI Emoji"/>
        </w:rPr>
        <w:t xml:space="preserve"> require significant representational capacity to capture complex spatial patterns. Reducing model size or training budget typically leads to degraded accuracy, while simply increasing model size is computationally expensive.</w:t>
      </w:r>
    </w:p>
    <w:p w14:paraId="36A9DA46" w14:textId="77777777" w:rsidR="006839AC" w:rsidRPr="00946B79" w:rsidRDefault="006839AC" w:rsidP="006839AC">
      <w:pPr>
        <w:rPr>
          <w:rFonts w:ascii="Segoe UI Emoji" w:hAnsi="Segoe UI Emoji" w:cs="Segoe UI Emoji"/>
        </w:rPr>
      </w:pPr>
      <w:r w:rsidRPr="00946B79">
        <w:rPr>
          <w:rFonts w:ascii="Segoe UI Emoji" w:hAnsi="Segoe UI Emoji" w:cs="Segoe UI Emoji"/>
        </w:rPr>
        <w:t>This project investigates whether dendritic optimization can:</w:t>
      </w:r>
    </w:p>
    <w:p w14:paraId="2D279017" w14:textId="77777777" w:rsidR="006839AC" w:rsidRPr="00946B79" w:rsidRDefault="006839AC" w:rsidP="006839AC">
      <w:pPr>
        <w:numPr>
          <w:ilvl w:val="0"/>
          <w:numId w:val="22"/>
        </w:numPr>
        <w:rPr>
          <w:rFonts w:ascii="Segoe UI Emoji" w:hAnsi="Segoe UI Emoji" w:cs="Segoe UI Emoji"/>
        </w:rPr>
      </w:pPr>
      <w:r w:rsidRPr="00946B79">
        <w:rPr>
          <w:rFonts w:ascii="Segoe UI Emoji" w:hAnsi="Segoe UI Emoji" w:cs="Segoe UI Emoji"/>
        </w:rPr>
        <w:t>Improve accuracy in already strong models</w:t>
      </w:r>
    </w:p>
    <w:p w14:paraId="61CF81F8" w14:textId="77777777" w:rsidR="006839AC" w:rsidRPr="00946B79" w:rsidRDefault="006839AC" w:rsidP="006839AC">
      <w:pPr>
        <w:numPr>
          <w:ilvl w:val="0"/>
          <w:numId w:val="22"/>
        </w:numPr>
        <w:rPr>
          <w:rFonts w:ascii="Segoe UI Emoji" w:hAnsi="Segoe UI Emoji" w:cs="Segoe UI Emoji"/>
        </w:rPr>
      </w:pPr>
      <w:r w:rsidRPr="00946B79">
        <w:rPr>
          <w:rFonts w:ascii="Segoe UI Emoji" w:hAnsi="Segoe UI Emoji" w:cs="Segoe UI Emoji"/>
        </w:rPr>
        <w:t>Recover accuracy lost due to architectural compression</w:t>
      </w:r>
    </w:p>
    <w:p w14:paraId="70B9E919" w14:textId="77777777" w:rsidR="006839AC" w:rsidRPr="00946B79" w:rsidRDefault="006839AC" w:rsidP="006839AC">
      <w:pPr>
        <w:numPr>
          <w:ilvl w:val="0"/>
          <w:numId w:val="22"/>
        </w:numPr>
        <w:rPr>
          <w:rFonts w:ascii="Segoe UI Emoji" w:hAnsi="Segoe UI Emoji" w:cs="Segoe UI Emoji"/>
        </w:rPr>
      </w:pPr>
      <w:r w:rsidRPr="00946B79">
        <w:rPr>
          <w:rFonts w:ascii="Segoe UI Emoji" w:hAnsi="Segoe UI Emoji" w:cs="Segoe UI Emoji"/>
        </w:rPr>
        <w:t>Automatically adapt without manual tuning</w:t>
      </w:r>
    </w:p>
    <w:p w14:paraId="27305467" w14:textId="77777777" w:rsidR="006839AC" w:rsidRPr="00946B79" w:rsidRDefault="00000000" w:rsidP="006839AC">
      <w:pPr>
        <w:rPr>
          <w:rFonts w:ascii="Segoe UI Emoji" w:hAnsi="Segoe UI Emoji" w:cs="Segoe UI Emoji"/>
        </w:rPr>
      </w:pPr>
      <w:r>
        <w:rPr>
          <w:rFonts w:ascii="Segoe UI Emoji" w:hAnsi="Segoe UI Emoji" w:cs="Segoe UI Emoji"/>
        </w:rPr>
        <w:pict w14:anchorId="05AEEDD4">
          <v:rect id="_x0000_i1030" style="width:0;height:1.5pt" o:hralign="center" o:hrstd="t" o:hr="t" fillcolor="#a0a0a0" stroked="f"/>
        </w:pict>
      </w:r>
    </w:p>
    <w:p w14:paraId="0422B1B0" w14:textId="77777777" w:rsidR="006839AC" w:rsidRPr="00946B79" w:rsidRDefault="006839AC" w:rsidP="006839AC">
      <w:pPr>
        <w:rPr>
          <w:rFonts w:ascii="Segoe UI Emoji" w:hAnsi="Segoe UI Emoji" w:cs="Segoe UI Emoji"/>
        </w:rPr>
      </w:pPr>
      <w:r w:rsidRPr="00946B79">
        <w:rPr>
          <w:rFonts w:ascii="Segoe UI Emoji" w:hAnsi="Segoe UI Emoji" w:cs="Segoe UI Emoji"/>
          <w:highlight w:val="yellow"/>
        </w:rPr>
        <w:t>2. Dataset &amp; Task</w:t>
      </w:r>
    </w:p>
    <w:p w14:paraId="42075E3E" w14:textId="77777777" w:rsidR="006839AC" w:rsidRPr="00946B79" w:rsidRDefault="006839AC" w:rsidP="006839AC">
      <w:pPr>
        <w:numPr>
          <w:ilvl w:val="0"/>
          <w:numId w:val="23"/>
        </w:numPr>
        <w:rPr>
          <w:rFonts w:ascii="Segoe UI Emoji" w:hAnsi="Segoe UI Emoji" w:cs="Segoe UI Emoji"/>
        </w:rPr>
      </w:pPr>
      <w:r w:rsidRPr="00946B79">
        <w:rPr>
          <w:rFonts w:ascii="Segoe UI Emoji" w:hAnsi="Segoe UI Emoji" w:cs="Segoe UI Emoji"/>
        </w:rPr>
        <w:t>Dataset: MONAI multi-class 3D medical segmentation dataset</w:t>
      </w:r>
    </w:p>
    <w:p w14:paraId="2FB737EE" w14:textId="77777777" w:rsidR="006839AC" w:rsidRPr="00946B79" w:rsidRDefault="006839AC" w:rsidP="006839AC">
      <w:pPr>
        <w:numPr>
          <w:ilvl w:val="0"/>
          <w:numId w:val="23"/>
        </w:numPr>
        <w:rPr>
          <w:rFonts w:ascii="Segoe UI Emoji" w:hAnsi="Segoe UI Emoji" w:cs="Segoe UI Emoji"/>
        </w:rPr>
      </w:pPr>
      <w:r w:rsidRPr="00946B79">
        <w:rPr>
          <w:rFonts w:ascii="Segoe UI Emoji" w:hAnsi="Segoe UI Emoji" w:cs="Segoe UI Emoji"/>
        </w:rPr>
        <w:t>Task: Multi-class voxel-wise segmentation</w:t>
      </w:r>
    </w:p>
    <w:p w14:paraId="22E98346" w14:textId="26BD00BE" w:rsidR="006839AC" w:rsidRPr="00946B79" w:rsidRDefault="006839AC" w:rsidP="006839AC">
      <w:pPr>
        <w:numPr>
          <w:ilvl w:val="0"/>
          <w:numId w:val="23"/>
        </w:numPr>
        <w:rPr>
          <w:rFonts w:ascii="Segoe UI Emoji" w:hAnsi="Segoe UI Emoji" w:cs="Segoe UI Emoji"/>
        </w:rPr>
      </w:pPr>
      <w:r w:rsidRPr="00946B79">
        <w:rPr>
          <w:rFonts w:ascii="Segoe UI Emoji" w:hAnsi="Segoe UI Emoji" w:cs="Segoe UI Emoji"/>
        </w:rPr>
        <w:t xml:space="preserve">Metric: Mean validation Dice </w:t>
      </w:r>
    </w:p>
    <w:p w14:paraId="735DD7CA" w14:textId="77777777" w:rsidR="006839AC" w:rsidRPr="00946B79" w:rsidRDefault="006839AC" w:rsidP="006839AC">
      <w:pPr>
        <w:numPr>
          <w:ilvl w:val="0"/>
          <w:numId w:val="23"/>
        </w:numPr>
        <w:rPr>
          <w:rFonts w:ascii="Segoe UI Emoji" w:hAnsi="Segoe UI Emoji" w:cs="Segoe UI Emoji"/>
        </w:rPr>
      </w:pPr>
      <w:r w:rsidRPr="00946B79">
        <w:rPr>
          <w:rFonts w:ascii="Segoe UI Emoji" w:hAnsi="Segoe UI Emoji" w:cs="Segoe UI Emoji"/>
        </w:rPr>
        <w:lastRenderedPageBreak/>
        <w:t>Inference: Sliding window inference (96×96×96)</w:t>
      </w:r>
    </w:p>
    <w:p w14:paraId="722C4589" w14:textId="77777777" w:rsidR="006839AC" w:rsidRPr="00946B79" w:rsidRDefault="00000000" w:rsidP="006839AC">
      <w:pPr>
        <w:rPr>
          <w:rFonts w:ascii="Segoe UI Emoji" w:hAnsi="Segoe UI Emoji" w:cs="Segoe UI Emoji"/>
        </w:rPr>
      </w:pPr>
      <w:r>
        <w:rPr>
          <w:rFonts w:ascii="Segoe UI Emoji" w:hAnsi="Segoe UI Emoji" w:cs="Segoe UI Emoji"/>
        </w:rPr>
        <w:pict w14:anchorId="22E68CEC">
          <v:rect id="_x0000_i1031" style="width:0;height:1.5pt" o:hralign="center" o:hrstd="t" o:hr="t" fillcolor="#a0a0a0" stroked="f"/>
        </w:pict>
      </w:r>
    </w:p>
    <w:p w14:paraId="316E732A" w14:textId="77777777" w:rsidR="00D5342A" w:rsidRPr="00946B79" w:rsidRDefault="00D5342A" w:rsidP="006839AC">
      <w:pPr>
        <w:rPr>
          <w:rFonts w:ascii="Segoe UI Emoji" w:hAnsi="Segoe UI Emoji" w:cs="Segoe UI Emoji"/>
        </w:rPr>
      </w:pPr>
    </w:p>
    <w:p w14:paraId="27747B01" w14:textId="6D85E521" w:rsidR="006839AC" w:rsidRPr="00946B79" w:rsidRDefault="006839AC" w:rsidP="006839AC">
      <w:pPr>
        <w:rPr>
          <w:rFonts w:ascii="Segoe UI Emoji" w:hAnsi="Segoe UI Emoji" w:cs="Segoe UI Emoji"/>
        </w:rPr>
      </w:pPr>
      <w:r w:rsidRPr="00946B79">
        <w:rPr>
          <w:rFonts w:ascii="Segoe UI Emoji" w:hAnsi="Segoe UI Emoji" w:cs="Segoe UI Emoji"/>
          <w:highlight w:val="yellow"/>
        </w:rPr>
        <w:t>3. Model Architecture</w:t>
      </w:r>
    </w:p>
    <w:p w14:paraId="3A9F8DEF" w14:textId="5405DD79" w:rsidR="006839AC" w:rsidRPr="00946B79" w:rsidRDefault="00215E93" w:rsidP="006839AC">
      <w:pPr>
        <w:rPr>
          <w:rFonts w:ascii="Segoe UI Emoji" w:hAnsi="Segoe UI Emoji" w:cs="Segoe UI Emoji"/>
        </w:rPr>
      </w:pPr>
      <w:r w:rsidRPr="00946B79">
        <w:rPr>
          <w:rFonts w:ascii="Segoe UI Emoji" w:hAnsi="Segoe UI Emoji" w:cs="Segoe UI Emoji"/>
        </w:rPr>
        <w:t xml:space="preserve">All experiments use the same 3D </w:t>
      </w:r>
      <w:proofErr w:type="spellStart"/>
      <w:r w:rsidRPr="00946B79">
        <w:rPr>
          <w:rFonts w:ascii="Segoe UI Emoji" w:hAnsi="Segoe UI Emoji" w:cs="Segoe UI Emoji"/>
        </w:rPr>
        <w:t>UNet</w:t>
      </w:r>
      <w:proofErr w:type="spellEnd"/>
      <w:r w:rsidRPr="00946B79">
        <w:rPr>
          <w:rFonts w:ascii="Segoe UI Emoji" w:hAnsi="Segoe UI Emoji" w:cs="Segoe UI Emoji"/>
        </w:rPr>
        <w:t xml:space="preserve"> backbone from MONAI, with channel widths varied per experiment</w:t>
      </w:r>
      <w:r w:rsidR="006839AC" w:rsidRPr="00946B79">
        <w:rPr>
          <w:rFonts w:ascii="Segoe UI Emoji" w:hAnsi="Segoe UI Emoji" w:cs="Segoe UI Emoji"/>
        </w:rPr>
        <w:t>:</w:t>
      </w:r>
    </w:p>
    <w:p w14:paraId="7964AFDF" w14:textId="3544292F" w:rsidR="00AC339C" w:rsidRPr="00946B79" w:rsidRDefault="00AC339C" w:rsidP="006839AC">
      <w:pPr>
        <w:rPr>
          <w:rFonts w:ascii="Segoe UI Emoji" w:hAnsi="Segoe UI Emoji" w:cs="Segoe UI Emoji"/>
        </w:rPr>
      </w:pPr>
      <w:r w:rsidRPr="00946B79">
        <w:rPr>
          <w:rFonts w:ascii="Segoe UI Emoji" w:hAnsi="Segoe UI Emoji" w:cs="Segoe UI Emoji"/>
        </w:rPr>
        <w:t>Perforated-MONAI\</w:t>
      </w:r>
      <w:proofErr w:type="spellStart"/>
      <w:r w:rsidRPr="00946B79">
        <w:rPr>
          <w:rFonts w:ascii="Segoe UI Emoji" w:hAnsi="Segoe UI Emoji" w:cs="Segoe UI Emoji"/>
        </w:rPr>
        <w:t>src</w:t>
      </w:r>
      <w:proofErr w:type="spellEnd"/>
      <w:r w:rsidRPr="00946B79">
        <w:rPr>
          <w:rFonts w:ascii="Segoe UI Emoji" w:hAnsi="Segoe UI Emoji" w:cs="Segoe UI Emoji"/>
        </w:rPr>
        <w:t xml:space="preserve">\models (contains </w:t>
      </w:r>
      <w:proofErr w:type="spellStart"/>
      <w:r w:rsidRPr="00946B79">
        <w:rPr>
          <w:rFonts w:ascii="Segoe UI Emoji" w:hAnsi="Segoe UI Emoji" w:cs="Segoe UI Emoji"/>
        </w:rPr>
        <w:t>unet</w:t>
      </w:r>
      <w:proofErr w:type="spellEnd"/>
      <w:r w:rsidRPr="00946B79">
        <w:rPr>
          <w:rFonts w:ascii="Segoe UI Emoji" w:hAnsi="Segoe UI Emoji" w:cs="Segoe UI Emoji"/>
        </w:rPr>
        <w:t xml:space="preserve"> for baseline)</w:t>
      </w:r>
    </w:p>
    <w:p w14:paraId="7957288E" w14:textId="365A1146" w:rsidR="00AC339C" w:rsidRPr="00946B79" w:rsidRDefault="00AC339C" w:rsidP="006839AC">
      <w:pPr>
        <w:rPr>
          <w:rFonts w:ascii="Segoe UI Emoji" w:hAnsi="Segoe UI Emoji" w:cs="Segoe UI Emoji"/>
        </w:rPr>
      </w:pPr>
      <w:r w:rsidRPr="00946B79">
        <w:rPr>
          <w:rFonts w:ascii="Segoe UI Emoji" w:hAnsi="Segoe UI Emoji" w:cs="Segoe UI Emoji"/>
        </w:rPr>
        <w:t xml:space="preserve">Perforated-MONAI\src\training\train_dendritic_old.py </w:t>
      </w:r>
      <w:r w:rsidR="005B7B14" w:rsidRPr="00946B79">
        <w:rPr>
          <w:rFonts w:ascii="Segoe UI Emoji" w:hAnsi="Segoe UI Emoji" w:cs="Segoe UI Emoji"/>
        </w:rPr>
        <w:t>(at</w:t>
      </w:r>
      <w:r w:rsidRPr="00946B79">
        <w:rPr>
          <w:rFonts w:ascii="Segoe UI Emoji" w:hAnsi="Segoe UI Emoji" w:cs="Segoe UI Emoji"/>
        </w:rPr>
        <w:t xml:space="preserve"> line 72 </w:t>
      </w:r>
      <w:proofErr w:type="spellStart"/>
      <w:r w:rsidRPr="00946B79">
        <w:rPr>
          <w:rFonts w:ascii="Segoe UI Emoji" w:hAnsi="Segoe UI Emoji" w:cs="Segoe UI Emoji"/>
        </w:rPr>
        <w:t>UNet</w:t>
      </w:r>
      <w:proofErr w:type="spellEnd"/>
      <w:r w:rsidRPr="00946B79">
        <w:rPr>
          <w:rFonts w:ascii="Segoe UI Emoji" w:hAnsi="Segoe UI Emoji" w:cs="Segoe UI Emoji"/>
        </w:rPr>
        <w:t xml:space="preserve"> inbuilt used from MONAI class)</w:t>
      </w:r>
    </w:p>
    <w:p w14:paraId="4ECAA0A1" w14:textId="3194A893" w:rsidR="00AC339C" w:rsidRPr="00946B79" w:rsidRDefault="00AC339C" w:rsidP="006839AC">
      <w:pPr>
        <w:rPr>
          <w:rFonts w:ascii="Segoe UI Emoji" w:hAnsi="Segoe UI Emoji" w:cs="Segoe UI Emoji"/>
        </w:rPr>
      </w:pPr>
      <w:r w:rsidRPr="00946B79">
        <w:rPr>
          <w:rFonts w:ascii="Segoe UI Emoji" w:hAnsi="Segoe UI Emoji" w:cs="Segoe UI Emoji"/>
        </w:rPr>
        <w:t>-------------------Pseudocode------------</w:t>
      </w:r>
    </w:p>
    <w:p w14:paraId="264A8E16" w14:textId="77777777" w:rsidR="0007119B" w:rsidRPr="00946B79" w:rsidRDefault="0007119B" w:rsidP="0007119B">
      <w:pPr>
        <w:rPr>
          <w:rFonts w:ascii="Segoe UI Emoji" w:hAnsi="Segoe UI Emoji" w:cs="Segoe UI Emoji"/>
        </w:rPr>
      </w:pPr>
      <w:proofErr w:type="spellStart"/>
      <w:proofErr w:type="gramStart"/>
      <w:r w:rsidRPr="00946B79">
        <w:rPr>
          <w:rFonts w:ascii="Segoe UI Emoji" w:hAnsi="Segoe UI Emoji" w:cs="Segoe UI Emoji"/>
        </w:rPr>
        <w:t>UNet</w:t>
      </w:r>
      <w:proofErr w:type="spellEnd"/>
      <w:r w:rsidRPr="00946B79">
        <w:rPr>
          <w:rFonts w:ascii="Segoe UI Emoji" w:hAnsi="Segoe UI Emoji" w:cs="Segoe UI Emoji"/>
        </w:rPr>
        <w:t>(</w:t>
      </w:r>
      <w:proofErr w:type="gramEnd"/>
    </w:p>
    <w:p w14:paraId="1539AE32" w14:textId="77777777" w:rsidR="0007119B" w:rsidRPr="00946B79" w:rsidRDefault="0007119B" w:rsidP="0007119B">
      <w:pPr>
        <w:rPr>
          <w:rFonts w:ascii="Segoe UI Emoji" w:hAnsi="Segoe UI Emoji" w:cs="Segoe UI Emoji"/>
        </w:rPr>
      </w:pPr>
      <w:r w:rsidRPr="00946B79">
        <w:rPr>
          <w:rFonts w:ascii="Segoe UI Emoji" w:hAnsi="Segoe UI Emoji" w:cs="Segoe UI Emoji"/>
        </w:rPr>
        <w:t xml:space="preserve">    </w:t>
      </w:r>
      <w:proofErr w:type="spellStart"/>
      <w:r w:rsidRPr="00946B79">
        <w:rPr>
          <w:rFonts w:ascii="Segoe UI Emoji" w:hAnsi="Segoe UI Emoji" w:cs="Segoe UI Emoji"/>
        </w:rPr>
        <w:t>spatial_dims</w:t>
      </w:r>
      <w:proofErr w:type="spellEnd"/>
      <w:r w:rsidRPr="00946B79">
        <w:rPr>
          <w:rFonts w:ascii="Segoe UI Emoji" w:hAnsi="Segoe UI Emoji" w:cs="Segoe UI Emoji"/>
        </w:rPr>
        <w:t>=3,</w:t>
      </w:r>
    </w:p>
    <w:p w14:paraId="60DC8396" w14:textId="77777777" w:rsidR="0007119B" w:rsidRPr="00946B79" w:rsidRDefault="0007119B" w:rsidP="0007119B">
      <w:pPr>
        <w:rPr>
          <w:rFonts w:ascii="Segoe UI Emoji" w:hAnsi="Segoe UI Emoji" w:cs="Segoe UI Emoji"/>
        </w:rPr>
      </w:pPr>
      <w:r w:rsidRPr="00946B79">
        <w:rPr>
          <w:rFonts w:ascii="Segoe UI Emoji" w:hAnsi="Segoe UI Emoji" w:cs="Segoe UI Emoji"/>
        </w:rPr>
        <w:t xml:space="preserve">    </w:t>
      </w:r>
      <w:proofErr w:type="spellStart"/>
      <w:r w:rsidRPr="00946B79">
        <w:rPr>
          <w:rFonts w:ascii="Segoe UI Emoji" w:hAnsi="Segoe UI Emoji" w:cs="Segoe UI Emoji"/>
        </w:rPr>
        <w:t>in_channels</w:t>
      </w:r>
      <w:proofErr w:type="spellEnd"/>
      <w:r w:rsidRPr="00946B79">
        <w:rPr>
          <w:rFonts w:ascii="Segoe UI Emoji" w:hAnsi="Segoe UI Emoji" w:cs="Segoe UI Emoji"/>
        </w:rPr>
        <w:t>=4,</w:t>
      </w:r>
    </w:p>
    <w:p w14:paraId="06B10004" w14:textId="77777777" w:rsidR="0007119B" w:rsidRPr="00946B79" w:rsidRDefault="0007119B" w:rsidP="0007119B">
      <w:pPr>
        <w:rPr>
          <w:rFonts w:ascii="Segoe UI Emoji" w:hAnsi="Segoe UI Emoji" w:cs="Segoe UI Emoji"/>
        </w:rPr>
      </w:pPr>
      <w:r w:rsidRPr="00946B79">
        <w:rPr>
          <w:rFonts w:ascii="Segoe UI Emoji" w:hAnsi="Segoe UI Emoji" w:cs="Segoe UI Emoji"/>
        </w:rPr>
        <w:t xml:space="preserve">    </w:t>
      </w:r>
      <w:proofErr w:type="spellStart"/>
      <w:r w:rsidRPr="00946B79">
        <w:rPr>
          <w:rFonts w:ascii="Segoe UI Emoji" w:hAnsi="Segoe UI Emoji" w:cs="Segoe UI Emoji"/>
        </w:rPr>
        <w:t>out_channels</w:t>
      </w:r>
      <w:proofErr w:type="spellEnd"/>
      <w:r w:rsidRPr="00946B79">
        <w:rPr>
          <w:rFonts w:ascii="Segoe UI Emoji" w:hAnsi="Segoe UI Emoji" w:cs="Segoe UI Emoji"/>
        </w:rPr>
        <w:t>=4,</w:t>
      </w:r>
    </w:p>
    <w:p w14:paraId="4F5A49DB" w14:textId="77777777" w:rsidR="0007119B" w:rsidRPr="00946B79" w:rsidRDefault="0007119B" w:rsidP="0007119B">
      <w:pPr>
        <w:rPr>
          <w:rFonts w:ascii="Segoe UI Emoji" w:hAnsi="Segoe UI Emoji" w:cs="Segoe UI Emoji"/>
        </w:rPr>
      </w:pPr>
      <w:r w:rsidRPr="00946B79">
        <w:rPr>
          <w:rFonts w:ascii="Segoe UI Emoji" w:hAnsi="Segoe UI Emoji" w:cs="Segoe UI Emoji"/>
        </w:rPr>
        <w:t xml:space="preserve">    strides</w:t>
      </w:r>
      <w:proofErr w:type="gramStart"/>
      <w:r w:rsidRPr="00946B79">
        <w:rPr>
          <w:rFonts w:ascii="Segoe UI Emoji" w:hAnsi="Segoe UI Emoji" w:cs="Segoe UI Emoji"/>
        </w:rPr>
        <w:t>=(</w:t>
      </w:r>
      <w:proofErr w:type="gramEnd"/>
      <w:r w:rsidRPr="00946B79">
        <w:rPr>
          <w:rFonts w:ascii="Segoe UI Emoji" w:hAnsi="Segoe UI Emoji" w:cs="Segoe UI Emoji"/>
        </w:rPr>
        <w:t>2, 2, 2),</w:t>
      </w:r>
    </w:p>
    <w:p w14:paraId="55D03D6F" w14:textId="77777777" w:rsidR="0007119B" w:rsidRPr="00946B79" w:rsidRDefault="0007119B" w:rsidP="0007119B">
      <w:pPr>
        <w:rPr>
          <w:rFonts w:ascii="Segoe UI Emoji" w:hAnsi="Segoe UI Emoji" w:cs="Segoe UI Emoji"/>
        </w:rPr>
      </w:pPr>
      <w:r w:rsidRPr="00946B79">
        <w:rPr>
          <w:rFonts w:ascii="Segoe UI Emoji" w:hAnsi="Segoe UI Emoji" w:cs="Segoe UI Emoji"/>
        </w:rPr>
        <w:t xml:space="preserve">    </w:t>
      </w:r>
      <w:proofErr w:type="spellStart"/>
      <w:r w:rsidRPr="00946B79">
        <w:rPr>
          <w:rFonts w:ascii="Segoe UI Emoji" w:hAnsi="Segoe UI Emoji" w:cs="Segoe UI Emoji"/>
        </w:rPr>
        <w:t>num_res_units</w:t>
      </w:r>
      <w:proofErr w:type="spellEnd"/>
      <w:r w:rsidRPr="00946B79">
        <w:rPr>
          <w:rFonts w:ascii="Segoe UI Emoji" w:hAnsi="Segoe UI Emoji" w:cs="Segoe UI Emoji"/>
        </w:rPr>
        <w:t>=2</w:t>
      </w:r>
    </w:p>
    <w:p w14:paraId="3733C8CD" w14:textId="1C9CF77B" w:rsidR="0007119B" w:rsidRPr="00946B79" w:rsidRDefault="0007119B" w:rsidP="0007119B">
      <w:pPr>
        <w:rPr>
          <w:rFonts w:ascii="Segoe UI Emoji" w:hAnsi="Segoe UI Emoji" w:cs="Segoe UI Emoji"/>
        </w:rPr>
      </w:pPr>
      <w:r w:rsidRPr="00946B79">
        <w:rPr>
          <w:rFonts w:ascii="Segoe UI Emoji" w:hAnsi="Segoe UI Emoji" w:cs="Segoe UI Emoji"/>
        </w:rPr>
        <w:t>)</w:t>
      </w:r>
      <w:r w:rsidR="00AC339C" w:rsidRPr="00946B79">
        <w:rPr>
          <w:rFonts w:ascii="Segoe UI Emoji" w:hAnsi="Segoe UI Emoji" w:cs="Segoe UI Emoji"/>
        </w:rPr>
        <w:t>---------------------------------------------------</w:t>
      </w:r>
    </w:p>
    <w:p w14:paraId="7C4145E3" w14:textId="262010DE" w:rsidR="006839AC" w:rsidRPr="00946B79" w:rsidRDefault="006839AC" w:rsidP="0007119B">
      <w:pPr>
        <w:rPr>
          <w:rFonts w:ascii="Segoe UI Emoji" w:hAnsi="Segoe UI Emoji" w:cs="Segoe UI Emoji"/>
        </w:rPr>
      </w:pPr>
      <w:r w:rsidRPr="00946B79">
        <w:rPr>
          <w:rFonts w:ascii="Segoe UI Emoji" w:hAnsi="Segoe UI Emoji" w:cs="Segoe UI Emoji"/>
        </w:rPr>
        <w:t>Dendrites are applied automatically to Conv3D layers using Perforated AI’s API.</w:t>
      </w:r>
    </w:p>
    <w:p w14:paraId="6F231DFB" w14:textId="77777777" w:rsidR="006839AC" w:rsidRPr="00946B79" w:rsidRDefault="00000000" w:rsidP="006839AC">
      <w:pPr>
        <w:rPr>
          <w:rFonts w:ascii="Segoe UI Emoji" w:hAnsi="Segoe UI Emoji" w:cs="Segoe UI Emoji"/>
        </w:rPr>
      </w:pPr>
      <w:r>
        <w:rPr>
          <w:rFonts w:ascii="Segoe UI Emoji" w:hAnsi="Segoe UI Emoji" w:cs="Segoe UI Emoji"/>
        </w:rPr>
        <w:pict w14:anchorId="01B90857">
          <v:rect id="_x0000_i1032" style="width:0;height:1.5pt" o:hralign="center" o:hrstd="t" o:hr="t" fillcolor="#a0a0a0" stroked="f"/>
        </w:pict>
      </w:r>
    </w:p>
    <w:p w14:paraId="31422497" w14:textId="77777777" w:rsidR="006839AC" w:rsidRPr="00946B79" w:rsidRDefault="006839AC" w:rsidP="006839AC">
      <w:pPr>
        <w:rPr>
          <w:rFonts w:ascii="Segoe UI Emoji" w:hAnsi="Segoe UI Emoji" w:cs="Segoe UI Emoji"/>
          <w:b/>
          <w:bCs/>
        </w:rPr>
      </w:pPr>
      <w:r w:rsidRPr="00946B79">
        <w:rPr>
          <w:rFonts w:ascii="Segoe UI Emoji" w:hAnsi="Segoe UI Emoji" w:cs="Segoe UI Emoji"/>
          <w:b/>
          <w:bCs/>
          <w:highlight w:val="yellow"/>
        </w:rPr>
        <w:t>4. Experiment Design</w:t>
      </w:r>
    </w:p>
    <w:p w14:paraId="518278D1" w14:textId="77777777" w:rsidR="006839AC" w:rsidRPr="00946B79" w:rsidRDefault="006839AC" w:rsidP="002A4F31">
      <w:pPr>
        <w:jc w:val="center"/>
        <w:rPr>
          <w:rFonts w:ascii="Segoe UI Emoji" w:hAnsi="Segoe UI Emoji" w:cs="Segoe UI Emoji"/>
          <w:b/>
          <w:bCs/>
          <w:u w:val="single"/>
        </w:rPr>
      </w:pPr>
      <w:r w:rsidRPr="00946B79">
        <w:rPr>
          <w:rFonts w:ascii="Segoe UI Emoji" w:hAnsi="Segoe UI Emoji" w:cs="Segoe UI Emoji"/>
          <w:b/>
          <w:bCs/>
          <w:u w:val="single"/>
        </w:rPr>
        <w:t xml:space="preserve">Experiment A — Full-Capacity </w:t>
      </w:r>
      <w:proofErr w:type="spellStart"/>
      <w:r w:rsidRPr="00946B79">
        <w:rPr>
          <w:rFonts w:ascii="Segoe UI Emoji" w:hAnsi="Segoe UI Emoji" w:cs="Segoe UI Emoji"/>
          <w:b/>
          <w:bCs/>
          <w:u w:val="single"/>
        </w:rPr>
        <w:t>UNet</w:t>
      </w:r>
      <w:proofErr w:type="spellEnd"/>
      <w:r w:rsidRPr="00946B79">
        <w:rPr>
          <w:rFonts w:ascii="Segoe UI Emoji" w:hAnsi="Segoe UI Emoji" w:cs="Segoe UI Emoji"/>
          <w:b/>
          <w:bCs/>
          <w:u w:val="single"/>
        </w:rPr>
        <w:t xml:space="preserve"> (Accuracy Enhancement)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9"/>
        <w:gridCol w:w="926"/>
        <w:gridCol w:w="941"/>
      </w:tblGrid>
      <w:tr w:rsidR="006839AC" w:rsidRPr="00946B79" w14:paraId="1EDF99DF" w14:textId="77777777" w:rsidTr="006839AC">
        <w:trPr>
          <w:tblHeader/>
          <w:tblCellSpacing w:w="15" w:type="dxa"/>
        </w:trPr>
        <w:tc>
          <w:tcPr>
            <w:tcW w:w="0" w:type="auto"/>
            <w:vAlign w:val="center"/>
            <w:hideMark/>
          </w:tcPr>
          <w:p w14:paraId="1561BA1A" w14:textId="77777777" w:rsidR="006839AC" w:rsidRPr="00946B79" w:rsidRDefault="006839AC" w:rsidP="006839AC">
            <w:pPr>
              <w:rPr>
                <w:rFonts w:ascii="Segoe UI Emoji" w:hAnsi="Segoe UI Emoji" w:cs="Segoe UI Emoji"/>
              </w:rPr>
            </w:pPr>
            <w:r w:rsidRPr="00946B79">
              <w:rPr>
                <w:rFonts w:ascii="Segoe UI Emoji" w:hAnsi="Segoe UI Emoji" w:cs="Segoe UI Emoji"/>
              </w:rPr>
              <w:t>Setting</w:t>
            </w:r>
          </w:p>
        </w:tc>
        <w:tc>
          <w:tcPr>
            <w:tcW w:w="0" w:type="auto"/>
            <w:gridSpan w:val="2"/>
            <w:vAlign w:val="center"/>
            <w:hideMark/>
          </w:tcPr>
          <w:p w14:paraId="612D388E" w14:textId="77777777" w:rsidR="006839AC" w:rsidRPr="00946B79" w:rsidRDefault="006839AC" w:rsidP="006839AC">
            <w:pPr>
              <w:rPr>
                <w:rFonts w:ascii="Segoe UI Emoji" w:hAnsi="Segoe UI Emoji" w:cs="Segoe UI Emoji"/>
              </w:rPr>
            </w:pPr>
            <w:r w:rsidRPr="00946B79">
              <w:rPr>
                <w:rFonts w:ascii="Segoe UI Emoji" w:hAnsi="Segoe UI Emoji" w:cs="Segoe UI Emoji"/>
              </w:rPr>
              <w:t>Value</w:t>
            </w:r>
          </w:p>
        </w:tc>
      </w:tr>
      <w:tr w:rsidR="006839AC" w:rsidRPr="00946B79" w14:paraId="4C526A87" w14:textId="77777777" w:rsidTr="006839AC">
        <w:trPr>
          <w:tblCellSpacing w:w="15" w:type="dxa"/>
        </w:trPr>
        <w:tc>
          <w:tcPr>
            <w:tcW w:w="0" w:type="auto"/>
            <w:vAlign w:val="center"/>
            <w:hideMark/>
          </w:tcPr>
          <w:p w14:paraId="031EC447" w14:textId="77777777" w:rsidR="006839AC" w:rsidRPr="00946B79" w:rsidRDefault="006839AC" w:rsidP="006839AC">
            <w:pPr>
              <w:rPr>
                <w:rFonts w:ascii="Segoe UI Emoji" w:hAnsi="Segoe UI Emoji" w:cs="Segoe UI Emoji"/>
              </w:rPr>
            </w:pPr>
            <w:r w:rsidRPr="00946B79">
              <w:rPr>
                <w:rFonts w:ascii="Segoe UI Emoji" w:hAnsi="Segoe UI Emoji" w:cs="Segoe UI Emoji"/>
              </w:rPr>
              <w:t>Channels</w:t>
            </w:r>
          </w:p>
        </w:tc>
        <w:tc>
          <w:tcPr>
            <w:tcW w:w="0" w:type="auto"/>
            <w:gridSpan w:val="2"/>
            <w:vAlign w:val="center"/>
            <w:hideMark/>
          </w:tcPr>
          <w:p w14:paraId="4E5C771D" w14:textId="77777777" w:rsidR="006839AC" w:rsidRPr="00946B79" w:rsidRDefault="006839AC" w:rsidP="006839AC">
            <w:pPr>
              <w:rPr>
                <w:rFonts w:ascii="Segoe UI Emoji" w:hAnsi="Segoe UI Emoji" w:cs="Segoe UI Emoji"/>
              </w:rPr>
            </w:pPr>
            <w:r w:rsidRPr="00946B79">
              <w:rPr>
                <w:rFonts w:ascii="Segoe UI Emoji" w:hAnsi="Segoe UI Emoji" w:cs="Segoe UI Emoji"/>
              </w:rPr>
              <w:t>(32, 64, 128, 256)</w:t>
            </w:r>
          </w:p>
        </w:tc>
      </w:tr>
      <w:tr w:rsidR="006839AC" w:rsidRPr="00946B79" w14:paraId="792B6D1A" w14:textId="77777777" w:rsidTr="006839AC">
        <w:trPr>
          <w:tblCellSpacing w:w="15" w:type="dxa"/>
        </w:trPr>
        <w:tc>
          <w:tcPr>
            <w:tcW w:w="0" w:type="auto"/>
            <w:vAlign w:val="center"/>
            <w:hideMark/>
          </w:tcPr>
          <w:p w14:paraId="6E45704C" w14:textId="77777777" w:rsidR="006839AC" w:rsidRPr="00946B79" w:rsidRDefault="006839AC" w:rsidP="006839AC">
            <w:pPr>
              <w:rPr>
                <w:rFonts w:ascii="Segoe UI Emoji" w:hAnsi="Segoe UI Emoji" w:cs="Segoe UI Emoji"/>
              </w:rPr>
            </w:pPr>
            <w:r w:rsidRPr="00946B79">
              <w:rPr>
                <w:rFonts w:ascii="Segoe UI Emoji" w:hAnsi="Segoe UI Emoji" w:cs="Segoe UI Emoji"/>
              </w:rPr>
              <w:t>Learning Rate</w:t>
            </w:r>
          </w:p>
        </w:tc>
        <w:tc>
          <w:tcPr>
            <w:tcW w:w="0" w:type="auto"/>
            <w:gridSpan w:val="2"/>
            <w:vAlign w:val="center"/>
            <w:hideMark/>
          </w:tcPr>
          <w:p w14:paraId="78F20EB7" w14:textId="77777777" w:rsidR="006839AC" w:rsidRPr="00946B79" w:rsidRDefault="006839AC" w:rsidP="006839AC">
            <w:pPr>
              <w:rPr>
                <w:rFonts w:ascii="Segoe UI Emoji" w:hAnsi="Segoe UI Emoji" w:cs="Segoe UI Emoji"/>
              </w:rPr>
            </w:pPr>
            <w:r w:rsidRPr="00946B79">
              <w:rPr>
                <w:rFonts w:ascii="Segoe UI Emoji" w:hAnsi="Segoe UI Emoji" w:cs="Segoe UI Emoji"/>
              </w:rPr>
              <w:t>5e-5</w:t>
            </w:r>
          </w:p>
        </w:tc>
      </w:tr>
      <w:tr w:rsidR="00537779" w:rsidRPr="00946B79" w14:paraId="54CB9062" w14:textId="77777777" w:rsidTr="007412F4">
        <w:trPr>
          <w:gridAfter w:val="1"/>
          <w:trHeight w:val="277"/>
          <w:tblCellSpacing w:w="15" w:type="dxa"/>
        </w:trPr>
        <w:tc>
          <w:tcPr>
            <w:tcW w:w="0" w:type="auto"/>
            <w:gridSpan w:val="2"/>
            <w:vAlign w:val="center"/>
            <w:hideMark/>
          </w:tcPr>
          <w:p w14:paraId="74D61AB5" w14:textId="0E4BC6A9" w:rsidR="00537779" w:rsidRPr="00946B79" w:rsidRDefault="00537779" w:rsidP="006839AC">
            <w:pPr>
              <w:rPr>
                <w:rFonts w:ascii="Segoe UI Emoji" w:hAnsi="Segoe UI Emoji" w:cs="Segoe UI Emoji"/>
              </w:rPr>
            </w:pPr>
          </w:p>
        </w:tc>
      </w:tr>
    </w:tbl>
    <w:p w14:paraId="206ED88B" w14:textId="77777777" w:rsidR="006839AC" w:rsidRPr="00946B79" w:rsidRDefault="006839AC" w:rsidP="006839AC">
      <w:pPr>
        <w:rPr>
          <w:rFonts w:ascii="Segoe UI Emoji" w:hAnsi="Segoe UI Emoji" w:cs="Segoe UI Emoji"/>
        </w:rPr>
      </w:pPr>
      <w:r w:rsidRPr="00946B79">
        <w:rPr>
          <w:rFonts w:ascii="Segoe UI Emoji" w:hAnsi="Segoe UI Emoji" w:cs="Segoe UI Emoji"/>
        </w:rPr>
        <w:lastRenderedPageBreak/>
        <w:t>Goal:</w:t>
      </w:r>
      <w:r w:rsidRPr="00946B79">
        <w:rPr>
          <w:rFonts w:ascii="Segoe UI Emoji" w:hAnsi="Segoe UI Emoji" w:cs="Segoe UI Emoji"/>
        </w:rPr>
        <w:br/>
        <w:t>Evaluate whether dendrites improve performance even when the base model already has sufficient capacity.</w:t>
      </w:r>
    </w:p>
    <w:p w14:paraId="57761746" w14:textId="77777777" w:rsidR="006839AC" w:rsidRPr="00946B79" w:rsidRDefault="00000000" w:rsidP="006839AC">
      <w:pPr>
        <w:rPr>
          <w:rFonts w:ascii="Segoe UI Emoji" w:hAnsi="Segoe UI Emoji" w:cs="Segoe UI Emoji"/>
        </w:rPr>
      </w:pPr>
      <w:r>
        <w:rPr>
          <w:rFonts w:ascii="Segoe UI Emoji" w:hAnsi="Segoe UI Emoji" w:cs="Segoe UI Emoji"/>
        </w:rPr>
        <w:pict w14:anchorId="32819379">
          <v:rect id="_x0000_i1033" style="width:0;height:1.5pt" o:hralign="center" o:hrstd="t" o:hr="t" fillcolor="#a0a0a0" stroked="f"/>
        </w:pict>
      </w:r>
    </w:p>
    <w:p w14:paraId="6867BCE8" w14:textId="77777777" w:rsidR="006839AC" w:rsidRPr="00946B79" w:rsidRDefault="006839AC" w:rsidP="002A4F31">
      <w:pPr>
        <w:jc w:val="center"/>
        <w:rPr>
          <w:rFonts w:ascii="Segoe UI Emoji" w:hAnsi="Segoe UI Emoji" w:cs="Segoe UI Emoji"/>
          <w:b/>
          <w:bCs/>
          <w:u w:val="single"/>
        </w:rPr>
      </w:pPr>
      <w:r w:rsidRPr="00946B79">
        <w:rPr>
          <w:rFonts w:ascii="Segoe UI Emoji" w:hAnsi="Segoe UI Emoji" w:cs="Segoe UI Emoji"/>
          <w:b/>
          <w:bCs/>
          <w:u w:val="single"/>
        </w:rPr>
        <w:t xml:space="preserve">Experiment B — Compressed </w:t>
      </w:r>
      <w:proofErr w:type="spellStart"/>
      <w:r w:rsidRPr="00946B79">
        <w:rPr>
          <w:rFonts w:ascii="Segoe UI Emoji" w:hAnsi="Segoe UI Emoji" w:cs="Segoe UI Emoji"/>
          <w:b/>
          <w:bCs/>
          <w:u w:val="single"/>
        </w:rPr>
        <w:t>UNet</w:t>
      </w:r>
      <w:proofErr w:type="spellEnd"/>
      <w:r w:rsidRPr="00946B79">
        <w:rPr>
          <w:rFonts w:ascii="Segoe UI Emoji" w:hAnsi="Segoe UI Emoji" w:cs="Segoe UI Emoji"/>
          <w:b/>
          <w:bCs/>
          <w:u w:val="single"/>
        </w:rPr>
        <w:t xml:space="preserve"> (Accuracy Recovery)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9"/>
        <w:gridCol w:w="1738"/>
      </w:tblGrid>
      <w:tr w:rsidR="006839AC" w:rsidRPr="00946B79" w14:paraId="62AD1BD0" w14:textId="77777777" w:rsidTr="006839AC">
        <w:trPr>
          <w:tblHeader/>
          <w:tblCellSpacing w:w="15" w:type="dxa"/>
        </w:trPr>
        <w:tc>
          <w:tcPr>
            <w:tcW w:w="0" w:type="auto"/>
            <w:vAlign w:val="center"/>
            <w:hideMark/>
          </w:tcPr>
          <w:p w14:paraId="6EC7005F" w14:textId="77777777" w:rsidR="006839AC" w:rsidRPr="00946B79" w:rsidRDefault="006839AC" w:rsidP="006839AC">
            <w:pPr>
              <w:rPr>
                <w:rFonts w:ascii="Segoe UI Emoji" w:hAnsi="Segoe UI Emoji" w:cs="Segoe UI Emoji"/>
              </w:rPr>
            </w:pPr>
            <w:r w:rsidRPr="00946B79">
              <w:rPr>
                <w:rFonts w:ascii="Segoe UI Emoji" w:hAnsi="Segoe UI Emoji" w:cs="Segoe UI Emoji"/>
              </w:rPr>
              <w:t>Setting</w:t>
            </w:r>
          </w:p>
        </w:tc>
        <w:tc>
          <w:tcPr>
            <w:tcW w:w="0" w:type="auto"/>
            <w:vAlign w:val="center"/>
            <w:hideMark/>
          </w:tcPr>
          <w:p w14:paraId="63663286" w14:textId="77777777" w:rsidR="006839AC" w:rsidRPr="00946B79" w:rsidRDefault="006839AC" w:rsidP="006839AC">
            <w:pPr>
              <w:rPr>
                <w:rFonts w:ascii="Segoe UI Emoji" w:hAnsi="Segoe UI Emoji" w:cs="Segoe UI Emoji"/>
              </w:rPr>
            </w:pPr>
            <w:r w:rsidRPr="00946B79">
              <w:rPr>
                <w:rFonts w:ascii="Segoe UI Emoji" w:hAnsi="Segoe UI Emoji" w:cs="Segoe UI Emoji"/>
              </w:rPr>
              <w:t>Value</w:t>
            </w:r>
          </w:p>
        </w:tc>
      </w:tr>
      <w:tr w:rsidR="006839AC" w:rsidRPr="00946B79" w14:paraId="01736720" w14:textId="77777777" w:rsidTr="006839AC">
        <w:trPr>
          <w:tblCellSpacing w:w="15" w:type="dxa"/>
        </w:trPr>
        <w:tc>
          <w:tcPr>
            <w:tcW w:w="0" w:type="auto"/>
            <w:vAlign w:val="center"/>
            <w:hideMark/>
          </w:tcPr>
          <w:p w14:paraId="2610F24D" w14:textId="77777777" w:rsidR="006839AC" w:rsidRPr="00946B79" w:rsidRDefault="006839AC" w:rsidP="006839AC">
            <w:pPr>
              <w:rPr>
                <w:rFonts w:ascii="Segoe UI Emoji" w:hAnsi="Segoe UI Emoji" w:cs="Segoe UI Emoji"/>
              </w:rPr>
            </w:pPr>
            <w:r w:rsidRPr="00946B79">
              <w:rPr>
                <w:rFonts w:ascii="Segoe UI Emoji" w:hAnsi="Segoe UI Emoji" w:cs="Segoe UI Emoji"/>
              </w:rPr>
              <w:t>Channels</w:t>
            </w:r>
          </w:p>
        </w:tc>
        <w:tc>
          <w:tcPr>
            <w:tcW w:w="0" w:type="auto"/>
            <w:vAlign w:val="center"/>
            <w:hideMark/>
          </w:tcPr>
          <w:p w14:paraId="732C317C" w14:textId="77777777" w:rsidR="006839AC" w:rsidRPr="00946B79" w:rsidRDefault="006839AC" w:rsidP="006839AC">
            <w:pPr>
              <w:rPr>
                <w:rFonts w:ascii="Segoe UI Emoji" w:hAnsi="Segoe UI Emoji" w:cs="Segoe UI Emoji"/>
              </w:rPr>
            </w:pPr>
            <w:r w:rsidRPr="00946B79">
              <w:rPr>
                <w:rFonts w:ascii="Segoe UI Emoji" w:hAnsi="Segoe UI Emoji" w:cs="Segoe UI Emoji"/>
              </w:rPr>
              <w:t>(24, 40, 80, 160)</w:t>
            </w:r>
          </w:p>
        </w:tc>
      </w:tr>
      <w:tr w:rsidR="006839AC" w:rsidRPr="00946B79" w14:paraId="540C598F" w14:textId="77777777" w:rsidTr="006839AC">
        <w:trPr>
          <w:tblCellSpacing w:w="15" w:type="dxa"/>
        </w:trPr>
        <w:tc>
          <w:tcPr>
            <w:tcW w:w="0" w:type="auto"/>
            <w:vAlign w:val="center"/>
            <w:hideMark/>
          </w:tcPr>
          <w:p w14:paraId="549DC025" w14:textId="77777777" w:rsidR="006839AC" w:rsidRPr="00946B79" w:rsidRDefault="006839AC" w:rsidP="006839AC">
            <w:pPr>
              <w:rPr>
                <w:rFonts w:ascii="Segoe UI Emoji" w:hAnsi="Segoe UI Emoji" w:cs="Segoe UI Emoji"/>
              </w:rPr>
            </w:pPr>
            <w:r w:rsidRPr="00946B79">
              <w:rPr>
                <w:rFonts w:ascii="Segoe UI Emoji" w:hAnsi="Segoe UI Emoji" w:cs="Segoe UI Emoji"/>
              </w:rPr>
              <w:t>Learning Rate</w:t>
            </w:r>
          </w:p>
        </w:tc>
        <w:tc>
          <w:tcPr>
            <w:tcW w:w="0" w:type="auto"/>
            <w:vAlign w:val="center"/>
            <w:hideMark/>
          </w:tcPr>
          <w:p w14:paraId="42E13072" w14:textId="77777777" w:rsidR="006839AC" w:rsidRPr="00946B79" w:rsidRDefault="006839AC" w:rsidP="006839AC">
            <w:pPr>
              <w:rPr>
                <w:rFonts w:ascii="Segoe UI Emoji" w:hAnsi="Segoe UI Emoji" w:cs="Segoe UI Emoji"/>
              </w:rPr>
            </w:pPr>
            <w:r w:rsidRPr="00946B79">
              <w:rPr>
                <w:rFonts w:ascii="Segoe UI Emoji" w:hAnsi="Segoe UI Emoji" w:cs="Segoe UI Emoji"/>
              </w:rPr>
              <w:t>3e-5</w:t>
            </w:r>
          </w:p>
        </w:tc>
      </w:tr>
      <w:tr w:rsidR="00D06320" w:rsidRPr="00946B79" w14:paraId="38C11089" w14:textId="77777777" w:rsidTr="006839AC">
        <w:trPr>
          <w:gridAfter w:val="1"/>
          <w:tblCellSpacing w:w="15" w:type="dxa"/>
        </w:trPr>
        <w:tc>
          <w:tcPr>
            <w:tcW w:w="0" w:type="auto"/>
            <w:vAlign w:val="center"/>
            <w:hideMark/>
          </w:tcPr>
          <w:p w14:paraId="78D49C1C" w14:textId="511039A0" w:rsidR="00D06320" w:rsidRPr="00946B79" w:rsidRDefault="00D06320" w:rsidP="006839AC">
            <w:pPr>
              <w:rPr>
                <w:rFonts w:ascii="Segoe UI Emoji" w:hAnsi="Segoe UI Emoji" w:cs="Segoe UI Emoji"/>
              </w:rPr>
            </w:pPr>
          </w:p>
        </w:tc>
      </w:tr>
    </w:tbl>
    <w:p w14:paraId="61A42997" w14:textId="77777777" w:rsidR="006839AC" w:rsidRPr="00946B79" w:rsidRDefault="006839AC" w:rsidP="006839AC">
      <w:pPr>
        <w:rPr>
          <w:rFonts w:ascii="Segoe UI Emoji" w:hAnsi="Segoe UI Emoji" w:cs="Segoe UI Emoji"/>
        </w:rPr>
      </w:pPr>
      <w:r w:rsidRPr="00946B79">
        <w:rPr>
          <w:rFonts w:ascii="Segoe UI Emoji" w:hAnsi="Segoe UI Emoji" w:cs="Segoe UI Emoji"/>
        </w:rPr>
        <w:t>Goal:</w:t>
      </w:r>
      <w:r w:rsidRPr="00946B79">
        <w:rPr>
          <w:rFonts w:ascii="Segoe UI Emoji" w:hAnsi="Segoe UI Emoji" w:cs="Segoe UI Emoji"/>
        </w:rPr>
        <w:br/>
        <w:t>Evaluate whether dendrites can recover accuracy lost due to architectural and training compression.</w:t>
      </w:r>
    </w:p>
    <w:p w14:paraId="71DC6D2E" w14:textId="77777777" w:rsidR="006839AC" w:rsidRDefault="00000000" w:rsidP="006839AC">
      <w:pPr>
        <w:rPr>
          <w:rFonts w:ascii="Segoe UI Emoji" w:hAnsi="Segoe UI Emoji" w:cs="Segoe UI Emoji"/>
        </w:rPr>
      </w:pPr>
      <w:r>
        <w:rPr>
          <w:rFonts w:ascii="Segoe UI Emoji" w:hAnsi="Segoe UI Emoji" w:cs="Segoe UI Emoji"/>
        </w:rPr>
        <w:pict w14:anchorId="300366B2">
          <v:rect id="_x0000_i1034" style="width:0;height:1.5pt" o:hralign="center" o:bullet="t" o:hrstd="t" o:hr="t" fillcolor="#a0a0a0" stroked="f"/>
        </w:pict>
      </w:r>
    </w:p>
    <w:p w14:paraId="0EF94DD3" w14:textId="77777777" w:rsidR="00E87E8A" w:rsidRPr="00946B79" w:rsidRDefault="00E87E8A" w:rsidP="006839AC">
      <w:pPr>
        <w:rPr>
          <w:rFonts w:ascii="Segoe UI Emoji" w:hAnsi="Segoe UI Emoji" w:cs="Segoe UI Emoji"/>
        </w:rPr>
      </w:pPr>
    </w:p>
    <w:p w14:paraId="6565B81D" w14:textId="77777777" w:rsidR="00E87E8A" w:rsidRDefault="00E87E8A" w:rsidP="006839AC">
      <w:pPr>
        <w:rPr>
          <w:rFonts w:ascii="Segoe UI Emoji" w:hAnsi="Segoe UI Emoji" w:cs="Segoe UI Emoji"/>
          <w:highlight w:val="yellow"/>
        </w:rPr>
      </w:pPr>
    </w:p>
    <w:p w14:paraId="30556A0F" w14:textId="230DD9B5" w:rsidR="006839AC" w:rsidRPr="00946B79" w:rsidRDefault="006839AC" w:rsidP="006839AC">
      <w:pPr>
        <w:rPr>
          <w:rFonts w:ascii="Segoe UI Emoji" w:hAnsi="Segoe UI Emoji" w:cs="Segoe UI Emoji"/>
        </w:rPr>
      </w:pPr>
      <w:r w:rsidRPr="00946B79">
        <w:rPr>
          <w:rFonts w:ascii="Segoe UI Emoji" w:hAnsi="Segoe UI Emoji" w:cs="Segoe UI Emoji"/>
          <w:highlight w:val="yellow"/>
        </w:rPr>
        <w:t>5. Dendritic Configuration</w:t>
      </w:r>
    </w:p>
    <w:p w14:paraId="57D28E1A" w14:textId="77777777" w:rsidR="006839AC" w:rsidRPr="00946B79" w:rsidRDefault="006839AC" w:rsidP="006839AC">
      <w:pPr>
        <w:rPr>
          <w:rFonts w:ascii="Segoe UI Emoji" w:hAnsi="Segoe UI Emoji" w:cs="Segoe UI Emoji"/>
        </w:rPr>
      </w:pPr>
      <w:r w:rsidRPr="00946B79">
        <w:rPr>
          <w:rFonts w:ascii="Segoe UI Emoji" w:hAnsi="Segoe UI Emoji" w:cs="Segoe UI Emoji"/>
        </w:rPr>
        <w:t>For both experiments:</w:t>
      </w:r>
    </w:p>
    <w:p w14:paraId="43A24E51" w14:textId="77777777" w:rsidR="006839AC" w:rsidRPr="00946B79" w:rsidRDefault="006839AC" w:rsidP="006839AC">
      <w:pPr>
        <w:numPr>
          <w:ilvl w:val="0"/>
          <w:numId w:val="24"/>
        </w:numPr>
        <w:rPr>
          <w:rFonts w:ascii="Segoe UI Emoji" w:hAnsi="Segoe UI Emoji" w:cs="Segoe UI Emoji"/>
        </w:rPr>
      </w:pPr>
      <w:r w:rsidRPr="00946B79">
        <w:rPr>
          <w:rFonts w:ascii="Segoe UI Emoji" w:hAnsi="Segoe UI Emoji" w:cs="Segoe UI Emoji"/>
        </w:rPr>
        <w:t xml:space="preserve">Dendrites initialized using </w:t>
      </w:r>
      <w:proofErr w:type="spellStart"/>
      <w:r w:rsidRPr="00946B79">
        <w:rPr>
          <w:rFonts w:ascii="Segoe UI Emoji" w:hAnsi="Segoe UI Emoji" w:cs="Segoe UI Emoji"/>
        </w:rPr>
        <w:t>initialize_pai</w:t>
      </w:r>
      <w:proofErr w:type="spellEnd"/>
    </w:p>
    <w:p w14:paraId="44A34F38" w14:textId="77777777" w:rsidR="006839AC" w:rsidRPr="00946B79" w:rsidRDefault="006839AC" w:rsidP="006839AC">
      <w:pPr>
        <w:numPr>
          <w:ilvl w:val="0"/>
          <w:numId w:val="24"/>
        </w:numPr>
        <w:rPr>
          <w:rFonts w:ascii="Segoe UI Emoji" w:hAnsi="Segoe UI Emoji" w:cs="Segoe UI Emoji"/>
        </w:rPr>
      </w:pPr>
      <w:r w:rsidRPr="00946B79">
        <w:rPr>
          <w:rFonts w:ascii="Segoe UI Emoji" w:hAnsi="Segoe UI Emoji" w:cs="Segoe UI Emoji"/>
        </w:rPr>
        <w:t>Automatic growth based on validation history</w:t>
      </w:r>
    </w:p>
    <w:p w14:paraId="4822F05C" w14:textId="77777777" w:rsidR="006839AC" w:rsidRPr="00946B79" w:rsidRDefault="006839AC" w:rsidP="006839AC">
      <w:pPr>
        <w:numPr>
          <w:ilvl w:val="0"/>
          <w:numId w:val="24"/>
        </w:numPr>
        <w:rPr>
          <w:rFonts w:ascii="Segoe UI Emoji" w:hAnsi="Segoe UI Emoji" w:cs="Segoe UI Emoji"/>
        </w:rPr>
      </w:pPr>
      <w:r w:rsidRPr="00946B79">
        <w:rPr>
          <w:rFonts w:ascii="Segoe UI Emoji" w:hAnsi="Segoe UI Emoji" w:cs="Segoe UI Emoji"/>
        </w:rPr>
        <w:t>No manual placement or tuning</w:t>
      </w:r>
    </w:p>
    <w:p w14:paraId="655E10FA" w14:textId="77777777" w:rsidR="006839AC" w:rsidRPr="00946B79" w:rsidRDefault="006839AC" w:rsidP="006839AC">
      <w:pPr>
        <w:numPr>
          <w:ilvl w:val="0"/>
          <w:numId w:val="24"/>
        </w:numPr>
        <w:rPr>
          <w:rFonts w:ascii="Segoe UI Emoji" w:hAnsi="Segoe UI Emoji" w:cs="Segoe UI Emoji"/>
        </w:rPr>
      </w:pPr>
      <w:r w:rsidRPr="00946B79">
        <w:rPr>
          <w:rFonts w:ascii="Segoe UI Emoji" w:hAnsi="Segoe UI Emoji" w:cs="Segoe UI Emoji"/>
        </w:rPr>
        <w:t>Switch mode: DOING_HISTORY</w:t>
      </w:r>
    </w:p>
    <w:p w14:paraId="64BE3770" w14:textId="3C6B9282" w:rsidR="006839AC" w:rsidRDefault="006839AC" w:rsidP="006839AC">
      <w:pPr>
        <w:numPr>
          <w:ilvl w:val="0"/>
          <w:numId w:val="24"/>
        </w:numPr>
        <w:rPr>
          <w:rFonts w:ascii="Segoe UI Emoji" w:hAnsi="Segoe UI Emoji" w:cs="Segoe UI Emoji"/>
        </w:rPr>
      </w:pPr>
      <w:r w:rsidRPr="00946B79">
        <w:rPr>
          <w:rFonts w:ascii="Segoe UI Emoji" w:hAnsi="Segoe UI Emoji" w:cs="Segoe UI Emoji"/>
        </w:rPr>
        <w:t xml:space="preserve">Maximum dendrites: </w:t>
      </w:r>
      <w:r w:rsidR="00FB4B05">
        <w:rPr>
          <w:rFonts w:ascii="Segoe UI Emoji" w:hAnsi="Segoe UI Emoji" w:cs="Segoe UI Emoji"/>
        </w:rPr>
        <w:t>2</w:t>
      </w:r>
    </w:p>
    <w:p w14:paraId="6AFAC85C" w14:textId="332D51F2" w:rsidR="001A49E1" w:rsidRPr="00946B79" w:rsidRDefault="001A49E1" w:rsidP="006839AC">
      <w:pPr>
        <w:numPr>
          <w:ilvl w:val="0"/>
          <w:numId w:val="24"/>
        </w:numPr>
        <w:rPr>
          <w:rFonts w:ascii="Segoe UI Emoji" w:hAnsi="Segoe UI Emoji" w:cs="Segoe UI Emoji"/>
        </w:rPr>
      </w:pPr>
      <w:r w:rsidRPr="001A49E1">
        <w:rPr>
          <w:rFonts w:ascii="Segoe UI Emoji" w:hAnsi="Segoe UI Emoji" w:cs="Segoe UI Emoji"/>
        </w:rPr>
        <w:t>Training terminates automatically when the PAI tracker signals structural convergence</w:t>
      </w:r>
    </w:p>
    <w:p w14:paraId="70619DC0" w14:textId="77777777" w:rsidR="006839AC" w:rsidRPr="00946B79" w:rsidRDefault="006839AC" w:rsidP="006839AC">
      <w:pPr>
        <w:rPr>
          <w:rFonts w:ascii="Segoe UI Emoji" w:hAnsi="Segoe UI Emoji" w:cs="Segoe UI Emoji"/>
        </w:rPr>
      </w:pPr>
      <w:r w:rsidRPr="00946B79">
        <w:rPr>
          <w:rFonts w:ascii="Segoe UI Emoji" w:hAnsi="Segoe UI Emoji" w:cs="Segoe UI Emoji"/>
        </w:rPr>
        <w:t>This ensures dendrites activate only when beneficial.</w:t>
      </w:r>
    </w:p>
    <w:p w14:paraId="6BEDB553" w14:textId="77777777" w:rsidR="006839AC" w:rsidRPr="00946B79" w:rsidRDefault="00000000" w:rsidP="006839AC">
      <w:pPr>
        <w:rPr>
          <w:rFonts w:ascii="Segoe UI Emoji" w:hAnsi="Segoe UI Emoji" w:cs="Segoe UI Emoji"/>
        </w:rPr>
      </w:pPr>
      <w:r>
        <w:rPr>
          <w:rFonts w:ascii="Segoe UI Emoji" w:hAnsi="Segoe UI Emoji" w:cs="Segoe UI Emoji"/>
        </w:rPr>
        <w:pict w14:anchorId="0D878E10">
          <v:rect id="_x0000_i1035" style="width:0;height:1.5pt" o:hralign="center" o:hrstd="t" o:hr="t" fillcolor="#a0a0a0" stroked="f"/>
        </w:pict>
      </w:r>
    </w:p>
    <w:p w14:paraId="1573714F" w14:textId="77777777" w:rsidR="00DB084B" w:rsidRDefault="00DB084B" w:rsidP="006839AC">
      <w:pPr>
        <w:rPr>
          <w:rFonts w:ascii="Segoe UI Emoji" w:hAnsi="Segoe UI Emoji" w:cs="Segoe UI Emoji"/>
        </w:rPr>
      </w:pPr>
    </w:p>
    <w:p w14:paraId="2C3A25B4" w14:textId="77777777" w:rsidR="00376BD3" w:rsidRDefault="00376BD3" w:rsidP="006839AC">
      <w:pPr>
        <w:rPr>
          <w:rFonts w:ascii="Segoe UI Emoji" w:hAnsi="Segoe UI Emoji" w:cs="Segoe UI Emoji"/>
          <w:highlight w:val="yellow"/>
        </w:rPr>
      </w:pPr>
    </w:p>
    <w:p w14:paraId="1952249F" w14:textId="4CA33522" w:rsidR="006839AC" w:rsidRPr="00946B79" w:rsidRDefault="006839AC" w:rsidP="006839AC">
      <w:pPr>
        <w:rPr>
          <w:rFonts w:ascii="Segoe UI Emoji" w:hAnsi="Segoe UI Emoji" w:cs="Segoe UI Emoji"/>
        </w:rPr>
      </w:pPr>
      <w:r w:rsidRPr="00946B79">
        <w:rPr>
          <w:rFonts w:ascii="Segoe UI Emoji" w:hAnsi="Segoe UI Emoji" w:cs="Segoe UI Emoji"/>
          <w:highlight w:val="yellow"/>
        </w:rPr>
        <w:lastRenderedPageBreak/>
        <w:t>6. Results</w:t>
      </w:r>
    </w:p>
    <w:p w14:paraId="7F5397CA" w14:textId="1C8B2DFA" w:rsidR="006839AC" w:rsidRDefault="006839AC" w:rsidP="006839AC">
      <w:pPr>
        <w:rPr>
          <w:rFonts w:ascii="Segoe UI Emoji" w:hAnsi="Segoe UI Emoji" w:cs="Segoe UI Emoji"/>
        </w:rPr>
      </w:pPr>
      <w:r w:rsidRPr="00946B79">
        <w:rPr>
          <w:rFonts w:ascii="Segoe UI Emoji" w:hAnsi="Segoe UI Emoji" w:cs="Segoe UI Emoji"/>
        </w:rPr>
        <w:t>Experiment A — Full-Capacity Model</w:t>
      </w:r>
      <w:r w:rsidR="00B31325">
        <w:rPr>
          <w:rFonts w:ascii="Segoe UI Emoji" w:hAnsi="Segoe UI Emoji" w:cs="Segoe UI Emoji"/>
        </w:rPr>
        <w:t xml:space="preserve"> </w:t>
      </w:r>
    </w:p>
    <w:p w14:paraId="478B66C2" w14:textId="741F9F07" w:rsidR="008A792D" w:rsidRPr="00946B79" w:rsidRDefault="008A792D" w:rsidP="006839AC">
      <w:pPr>
        <w:rPr>
          <w:rFonts w:ascii="Segoe UI Emoji" w:hAnsi="Segoe UI Emoji" w:cs="Segoe UI Emoji"/>
        </w:rPr>
      </w:pPr>
      <w:r w:rsidRPr="008A792D">
        <w:rPr>
          <w:rFonts w:ascii="Segoe UI Emoji" w:hAnsi="Segoe UI Emoji" w:cs="Segoe UI Emoji"/>
        </w:rPr>
        <w:t xml:space="preserve">For fair comparison, we report the </w:t>
      </w:r>
      <w:r w:rsidRPr="008A792D">
        <w:rPr>
          <w:rFonts w:ascii="Segoe UI Emoji" w:hAnsi="Segoe UI Emoji" w:cs="Segoe UI Emoji"/>
          <w:b/>
          <w:bCs/>
        </w:rPr>
        <w:t>best validation Dice achieved during training</w:t>
      </w:r>
      <w:r w:rsidRPr="008A792D">
        <w:rPr>
          <w:rFonts w:ascii="Segoe UI Emoji" w:hAnsi="Segoe UI Emoji" w:cs="Segoe UI Emoji"/>
        </w:rPr>
        <w:t xml:space="preserve"> for each model, as dendritic optimization intentionally explores the architecture space and does not converge monotonically.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4"/>
        <w:gridCol w:w="4660"/>
      </w:tblGrid>
      <w:tr w:rsidR="006839AC" w:rsidRPr="00946B79" w14:paraId="5BA78277" w14:textId="77777777" w:rsidTr="006839AC">
        <w:trPr>
          <w:tblHeader/>
          <w:tblCellSpacing w:w="15" w:type="dxa"/>
        </w:trPr>
        <w:tc>
          <w:tcPr>
            <w:tcW w:w="0" w:type="auto"/>
            <w:vAlign w:val="center"/>
            <w:hideMark/>
          </w:tcPr>
          <w:p w14:paraId="44F30AC8" w14:textId="77777777" w:rsidR="006839AC" w:rsidRPr="00946B79" w:rsidRDefault="006839AC" w:rsidP="006839AC">
            <w:pPr>
              <w:rPr>
                <w:rFonts w:ascii="Segoe UI Emoji" w:hAnsi="Segoe UI Emoji" w:cs="Segoe UI Emoji"/>
              </w:rPr>
            </w:pPr>
            <w:r w:rsidRPr="00946B79">
              <w:rPr>
                <w:rFonts w:ascii="Segoe UI Emoji" w:hAnsi="Segoe UI Emoji" w:cs="Segoe UI Emoji"/>
              </w:rPr>
              <w:t>Model</w:t>
            </w:r>
          </w:p>
        </w:tc>
        <w:tc>
          <w:tcPr>
            <w:tcW w:w="0" w:type="auto"/>
            <w:vAlign w:val="center"/>
            <w:hideMark/>
          </w:tcPr>
          <w:p w14:paraId="3AF171CC" w14:textId="77777777" w:rsidR="006839AC" w:rsidRPr="00946B79" w:rsidRDefault="006839AC" w:rsidP="006839AC">
            <w:pPr>
              <w:rPr>
                <w:rFonts w:ascii="Segoe UI Emoji" w:hAnsi="Segoe UI Emoji" w:cs="Segoe UI Emoji"/>
              </w:rPr>
            </w:pPr>
            <w:r w:rsidRPr="00946B79">
              <w:rPr>
                <w:rFonts w:ascii="Segoe UI Emoji" w:hAnsi="Segoe UI Emoji" w:cs="Segoe UI Emoji"/>
              </w:rPr>
              <w:t>Validation Dice</w:t>
            </w:r>
          </w:p>
        </w:tc>
      </w:tr>
      <w:tr w:rsidR="006839AC" w:rsidRPr="00946B79" w14:paraId="2E153A19" w14:textId="77777777" w:rsidTr="006839AC">
        <w:trPr>
          <w:tblCellSpacing w:w="15" w:type="dxa"/>
        </w:trPr>
        <w:tc>
          <w:tcPr>
            <w:tcW w:w="0" w:type="auto"/>
            <w:vAlign w:val="center"/>
            <w:hideMark/>
          </w:tcPr>
          <w:p w14:paraId="4444E386" w14:textId="77777777" w:rsidR="006839AC" w:rsidRPr="00946B79" w:rsidRDefault="006839AC" w:rsidP="006839AC">
            <w:pPr>
              <w:rPr>
                <w:rFonts w:ascii="Segoe UI Emoji" w:hAnsi="Segoe UI Emoji" w:cs="Segoe UI Emoji"/>
              </w:rPr>
            </w:pPr>
            <w:r w:rsidRPr="00946B79">
              <w:rPr>
                <w:rFonts w:ascii="Segoe UI Emoji" w:hAnsi="Segoe UI Emoji" w:cs="Segoe UI Emoji"/>
              </w:rPr>
              <w:t xml:space="preserve">Baseline </w:t>
            </w:r>
            <w:proofErr w:type="spellStart"/>
            <w:r w:rsidRPr="00946B79">
              <w:rPr>
                <w:rFonts w:ascii="Segoe UI Emoji" w:hAnsi="Segoe UI Emoji" w:cs="Segoe UI Emoji"/>
              </w:rPr>
              <w:t>UNet</w:t>
            </w:r>
            <w:proofErr w:type="spellEnd"/>
          </w:p>
        </w:tc>
        <w:tc>
          <w:tcPr>
            <w:tcW w:w="0" w:type="auto"/>
            <w:vAlign w:val="center"/>
            <w:hideMark/>
          </w:tcPr>
          <w:p w14:paraId="21D972C8" w14:textId="5834FD0A" w:rsidR="006839AC" w:rsidRPr="00946B79" w:rsidRDefault="006839AC" w:rsidP="006839AC">
            <w:pPr>
              <w:rPr>
                <w:rFonts w:ascii="Segoe UI Emoji" w:hAnsi="Segoe UI Emoji" w:cs="Segoe UI Emoji"/>
              </w:rPr>
            </w:pPr>
            <w:r w:rsidRPr="00946B79">
              <w:rPr>
                <w:rFonts w:ascii="Segoe UI Emoji" w:hAnsi="Segoe UI Emoji" w:cs="Segoe UI Emoji"/>
              </w:rPr>
              <w:t>~0.</w:t>
            </w:r>
            <w:r w:rsidR="00B31325" w:rsidRPr="00946B79">
              <w:rPr>
                <w:rFonts w:ascii="Segoe UI Emoji" w:hAnsi="Segoe UI Emoji" w:cs="Segoe UI Emoji"/>
              </w:rPr>
              <w:t>2</w:t>
            </w:r>
            <w:r w:rsidR="00B73FE3">
              <w:rPr>
                <w:rFonts w:ascii="Segoe UI Emoji" w:hAnsi="Segoe UI Emoji" w:cs="Segoe UI Emoji"/>
              </w:rPr>
              <w:t>441</w:t>
            </w:r>
            <w:r w:rsidR="00B31325">
              <w:rPr>
                <w:rFonts w:ascii="Segoe UI Emoji" w:hAnsi="Segoe UI Emoji" w:cs="Segoe UI Emoji"/>
              </w:rPr>
              <w:t xml:space="preserve"> -</w:t>
            </w:r>
            <w:r w:rsidR="00B31325" w:rsidRPr="00B31325">
              <w:rPr>
                <w:rFonts w:ascii="Segoe UI Emoji" w:hAnsi="Segoe UI Emoji" w:cs="Segoe UI Emoji"/>
              </w:rPr>
              <w:t>src\training\train_baseline.py</w:t>
            </w:r>
          </w:p>
        </w:tc>
      </w:tr>
      <w:tr w:rsidR="006839AC" w:rsidRPr="00946B79" w14:paraId="3AFD9BAB" w14:textId="77777777" w:rsidTr="006839AC">
        <w:trPr>
          <w:tblCellSpacing w:w="15" w:type="dxa"/>
        </w:trPr>
        <w:tc>
          <w:tcPr>
            <w:tcW w:w="0" w:type="auto"/>
            <w:vAlign w:val="center"/>
            <w:hideMark/>
          </w:tcPr>
          <w:p w14:paraId="7F62A9F2" w14:textId="77777777" w:rsidR="006839AC" w:rsidRPr="00946B79" w:rsidRDefault="006839AC" w:rsidP="006839AC">
            <w:pPr>
              <w:rPr>
                <w:rFonts w:ascii="Segoe UI Emoji" w:hAnsi="Segoe UI Emoji" w:cs="Segoe UI Emoji"/>
              </w:rPr>
            </w:pPr>
            <w:proofErr w:type="spellStart"/>
            <w:r w:rsidRPr="00946B79">
              <w:rPr>
                <w:rFonts w:ascii="Segoe UI Emoji" w:hAnsi="Segoe UI Emoji" w:cs="Segoe UI Emoji"/>
              </w:rPr>
              <w:t>UNet</w:t>
            </w:r>
            <w:proofErr w:type="spellEnd"/>
            <w:r w:rsidRPr="00946B79">
              <w:rPr>
                <w:rFonts w:ascii="Segoe UI Emoji" w:hAnsi="Segoe UI Emoji" w:cs="Segoe UI Emoji"/>
              </w:rPr>
              <w:t xml:space="preserve"> + Dendrites</w:t>
            </w:r>
          </w:p>
        </w:tc>
        <w:tc>
          <w:tcPr>
            <w:tcW w:w="0" w:type="auto"/>
            <w:vAlign w:val="center"/>
            <w:hideMark/>
          </w:tcPr>
          <w:p w14:paraId="071E9317" w14:textId="7AF2153A" w:rsidR="006839AC" w:rsidRPr="00946B79" w:rsidRDefault="006839AC" w:rsidP="006839AC">
            <w:pPr>
              <w:rPr>
                <w:rFonts w:ascii="Segoe UI Emoji" w:hAnsi="Segoe UI Emoji" w:cs="Segoe UI Emoji"/>
              </w:rPr>
            </w:pPr>
            <w:r w:rsidRPr="00946B79">
              <w:rPr>
                <w:rFonts w:ascii="Segoe UI Emoji" w:hAnsi="Segoe UI Emoji" w:cs="Segoe UI Emoji"/>
              </w:rPr>
              <w:t>~0.</w:t>
            </w:r>
            <w:r w:rsidR="00B73FE3">
              <w:rPr>
                <w:rFonts w:ascii="Segoe UI Emoji" w:hAnsi="Segoe UI Emoji" w:cs="Segoe UI Emoji"/>
              </w:rPr>
              <w:t>3593</w:t>
            </w:r>
            <w:r w:rsidR="00B31325">
              <w:rPr>
                <w:rFonts w:ascii="Segoe UI Emoji" w:hAnsi="Segoe UI Emoji" w:cs="Segoe UI Emoji"/>
              </w:rPr>
              <w:t xml:space="preserve"> -</w:t>
            </w:r>
            <w:r w:rsidR="00B31325" w:rsidRPr="00B31325">
              <w:rPr>
                <w:rFonts w:ascii="Segoe UI Emoji" w:hAnsi="Segoe UI Emoji" w:cs="Segoe UI Emoji"/>
              </w:rPr>
              <w:t>src\training\train_dendritic_old.py</w:t>
            </w:r>
          </w:p>
        </w:tc>
      </w:tr>
    </w:tbl>
    <w:p w14:paraId="512D8543" w14:textId="0F81A19B" w:rsidR="00A67B64" w:rsidRPr="00B31325" w:rsidRDefault="00A67B64" w:rsidP="006839AC">
      <w:pPr>
        <w:rPr>
          <w:rFonts w:ascii="Segoe UI Emoji" w:hAnsi="Segoe UI Emoji" w:cs="Segoe UI Emoji"/>
          <w:b/>
          <w:bCs/>
          <w:color w:val="275317" w:themeColor="accent6" w:themeShade="80"/>
        </w:rPr>
      </w:pPr>
      <w:proofErr w:type="spellStart"/>
      <w:r w:rsidRPr="00B31325">
        <w:rPr>
          <w:rFonts w:ascii="Segoe UI Emoji" w:hAnsi="Segoe UI Emoji" w:cs="Segoe UI Emoji"/>
          <w:b/>
          <w:bCs/>
          <w:color w:val="275317" w:themeColor="accent6" w:themeShade="80"/>
        </w:rPr>
        <w:t>UNet</w:t>
      </w:r>
      <w:proofErr w:type="spellEnd"/>
      <w:r w:rsidRPr="00B31325">
        <w:rPr>
          <w:rFonts w:ascii="Segoe UI Emoji" w:hAnsi="Segoe UI Emoji" w:cs="Segoe UI Emoji"/>
          <w:b/>
          <w:bCs/>
          <w:color w:val="275317" w:themeColor="accent6" w:themeShade="80"/>
        </w:rPr>
        <w:t xml:space="preserve"> + Dendrites shows ~</w:t>
      </w:r>
      <w:r w:rsidR="00DB08E9" w:rsidRPr="00DB08E9">
        <w:rPr>
          <w:rFonts w:ascii="Segoe UI Emoji" w:hAnsi="Segoe UI Emoji" w:cs="Segoe UI Emoji"/>
          <w:b/>
          <w:bCs/>
          <w:color w:val="275317" w:themeColor="accent6" w:themeShade="80"/>
        </w:rPr>
        <w:t>47.3%</w:t>
      </w:r>
      <w:r w:rsidR="002340C5">
        <w:rPr>
          <w:rFonts w:ascii="Segoe UI Emoji" w:hAnsi="Segoe UI Emoji" w:cs="Segoe UI Emoji"/>
          <w:b/>
          <w:bCs/>
          <w:color w:val="275317" w:themeColor="accent6" w:themeShade="80"/>
        </w:rPr>
        <w:t xml:space="preserve"> </w:t>
      </w:r>
      <w:r w:rsidRPr="00B31325">
        <w:rPr>
          <w:rFonts w:ascii="Segoe UI Emoji" w:hAnsi="Segoe UI Emoji" w:cs="Segoe UI Emoji"/>
          <w:b/>
          <w:bCs/>
          <w:color w:val="275317" w:themeColor="accent6" w:themeShade="80"/>
        </w:rPr>
        <w:t xml:space="preserve">relative improvement in Dice score over the baseline </w:t>
      </w:r>
      <w:proofErr w:type="spellStart"/>
      <w:r w:rsidRPr="00B31325">
        <w:rPr>
          <w:rFonts w:ascii="Segoe UI Emoji" w:hAnsi="Segoe UI Emoji" w:cs="Segoe UI Emoji"/>
          <w:b/>
          <w:bCs/>
          <w:color w:val="275317" w:themeColor="accent6" w:themeShade="80"/>
        </w:rPr>
        <w:t>UNet</w:t>
      </w:r>
      <w:proofErr w:type="spellEnd"/>
      <w:r w:rsidRPr="00B31325">
        <w:rPr>
          <w:rFonts w:ascii="Segoe UI Emoji" w:hAnsi="Segoe UI Emoji" w:cs="Segoe UI Emoji"/>
          <w:b/>
          <w:bCs/>
          <w:color w:val="275317" w:themeColor="accent6" w:themeShade="80"/>
        </w:rPr>
        <w:t>.</w:t>
      </w:r>
    </w:p>
    <w:p w14:paraId="2E49BF72" w14:textId="4539B04E" w:rsidR="006839AC" w:rsidRPr="00946B79" w:rsidRDefault="006839AC" w:rsidP="006839AC">
      <w:pPr>
        <w:rPr>
          <w:rFonts w:ascii="Segoe UI Emoji" w:hAnsi="Segoe UI Emoji" w:cs="Segoe UI Emoji"/>
        </w:rPr>
      </w:pPr>
      <w:r w:rsidRPr="00946B79">
        <w:rPr>
          <w:rFonts w:ascii="Segoe UI Emoji" w:hAnsi="Segoe UI Emoji" w:cs="Segoe UI Emoji"/>
        </w:rPr>
        <w:t>Observations:</w:t>
      </w:r>
    </w:p>
    <w:p w14:paraId="5E424776" w14:textId="77777777" w:rsidR="006839AC" w:rsidRPr="00946B79" w:rsidRDefault="006839AC" w:rsidP="006839AC">
      <w:pPr>
        <w:numPr>
          <w:ilvl w:val="0"/>
          <w:numId w:val="25"/>
        </w:numPr>
        <w:rPr>
          <w:rFonts w:ascii="Segoe UI Emoji" w:hAnsi="Segoe UI Emoji" w:cs="Segoe UI Emoji"/>
        </w:rPr>
      </w:pPr>
      <w:r w:rsidRPr="00946B79">
        <w:rPr>
          <w:rFonts w:ascii="Segoe UI Emoji" w:hAnsi="Segoe UI Emoji" w:cs="Segoe UI Emoji"/>
        </w:rPr>
        <w:t>~2 dendrites were automatically added</w:t>
      </w:r>
    </w:p>
    <w:p w14:paraId="2FBC6BE9" w14:textId="77777777" w:rsidR="006839AC" w:rsidRPr="00946B79" w:rsidRDefault="006839AC" w:rsidP="006839AC">
      <w:pPr>
        <w:numPr>
          <w:ilvl w:val="0"/>
          <w:numId w:val="25"/>
        </w:numPr>
        <w:rPr>
          <w:rFonts w:ascii="Segoe UI Emoji" w:hAnsi="Segoe UI Emoji" w:cs="Segoe UI Emoji"/>
        </w:rPr>
      </w:pPr>
      <w:r w:rsidRPr="00946B79">
        <w:rPr>
          <w:rFonts w:ascii="Segoe UI Emoji" w:hAnsi="Segoe UI Emoji" w:cs="Segoe UI Emoji"/>
        </w:rPr>
        <w:t>Dice improved despite already high capacity</w:t>
      </w:r>
    </w:p>
    <w:p w14:paraId="6A848EA7" w14:textId="77777777" w:rsidR="006839AC" w:rsidRPr="00946B79" w:rsidRDefault="006839AC" w:rsidP="006839AC">
      <w:pPr>
        <w:numPr>
          <w:ilvl w:val="0"/>
          <w:numId w:val="25"/>
        </w:numPr>
        <w:rPr>
          <w:rFonts w:ascii="Segoe UI Emoji" w:hAnsi="Segoe UI Emoji" w:cs="Segoe UI Emoji"/>
        </w:rPr>
      </w:pPr>
      <w:r w:rsidRPr="00946B79">
        <w:rPr>
          <w:rFonts w:ascii="Segoe UI Emoji" w:hAnsi="Segoe UI Emoji" w:cs="Segoe UI Emoji"/>
        </w:rPr>
        <w:t>Confirms dendrites are not limited to weak or compressed models</w:t>
      </w:r>
    </w:p>
    <w:p w14:paraId="7A6181AB" w14:textId="77777777" w:rsidR="006839AC" w:rsidRPr="00946B79" w:rsidRDefault="00000000" w:rsidP="006839AC">
      <w:pPr>
        <w:rPr>
          <w:rFonts w:ascii="Segoe UI Emoji" w:hAnsi="Segoe UI Emoji" w:cs="Segoe UI Emoji"/>
        </w:rPr>
      </w:pPr>
      <w:r>
        <w:rPr>
          <w:rFonts w:ascii="Segoe UI Emoji" w:hAnsi="Segoe UI Emoji" w:cs="Segoe UI Emoji"/>
        </w:rPr>
        <w:pict w14:anchorId="2461B5A9">
          <v:rect id="_x0000_i1036" style="width:0;height:1.5pt" o:hralign="center" o:hrstd="t" o:hr="t" fillcolor="#a0a0a0" stroked="f"/>
        </w:pict>
      </w:r>
    </w:p>
    <w:p w14:paraId="09B877A2" w14:textId="77777777" w:rsidR="006839AC" w:rsidRPr="00946B79" w:rsidRDefault="006839AC" w:rsidP="006839AC">
      <w:pPr>
        <w:rPr>
          <w:rFonts w:ascii="Segoe UI Emoji" w:hAnsi="Segoe UI Emoji" w:cs="Segoe UI Emoji"/>
        </w:rPr>
      </w:pPr>
      <w:r w:rsidRPr="00946B79">
        <w:rPr>
          <w:rFonts w:ascii="Segoe UI Emoji" w:hAnsi="Segoe UI Emoji" w:cs="Segoe UI Emoji"/>
        </w:rPr>
        <w:t>Experiment B — Compressed Model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26"/>
        <w:gridCol w:w="4744"/>
      </w:tblGrid>
      <w:tr w:rsidR="006839AC" w:rsidRPr="00946B79" w14:paraId="4BB820B4" w14:textId="77777777" w:rsidTr="006839AC">
        <w:trPr>
          <w:tblHeader/>
          <w:tblCellSpacing w:w="15" w:type="dxa"/>
        </w:trPr>
        <w:tc>
          <w:tcPr>
            <w:tcW w:w="0" w:type="auto"/>
            <w:vAlign w:val="center"/>
            <w:hideMark/>
          </w:tcPr>
          <w:p w14:paraId="04D234BB" w14:textId="77777777" w:rsidR="006839AC" w:rsidRPr="00946B79" w:rsidRDefault="006839AC" w:rsidP="006839AC">
            <w:pPr>
              <w:rPr>
                <w:rFonts w:ascii="Segoe UI Emoji" w:hAnsi="Segoe UI Emoji" w:cs="Segoe UI Emoji"/>
              </w:rPr>
            </w:pPr>
            <w:r w:rsidRPr="00946B79">
              <w:rPr>
                <w:rFonts w:ascii="Segoe UI Emoji" w:hAnsi="Segoe UI Emoji" w:cs="Segoe UI Emoji"/>
              </w:rPr>
              <w:t>Model</w:t>
            </w:r>
          </w:p>
        </w:tc>
        <w:tc>
          <w:tcPr>
            <w:tcW w:w="0" w:type="auto"/>
            <w:vAlign w:val="center"/>
            <w:hideMark/>
          </w:tcPr>
          <w:p w14:paraId="0F3DAA3A" w14:textId="77777777" w:rsidR="006839AC" w:rsidRPr="00946B79" w:rsidRDefault="006839AC" w:rsidP="006839AC">
            <w:pPr>
              <w:rPr>
                <w:rFonts w:ascii="Segoe UI Emoji" w:hAnsi="Segoe UI Emoji" w:cs="Segoe UI Emoji"/>
              </w:rPr>
            </w:pPr>
            <w:r w:rsidRPr="00946B79">
              <w:rPr>
                <w:rFonts w:ascii="Segoe UI Emoji" w:hAnsi="Segoe UI Emoji" w:cs="Segoe UI Emoji"/>
              </w:rPr>
              <w:t>Validation Dice</w:t>
            </w:r>
          </w:p>
        </w:tc>
      </w:tr>
      <w:tr w:rsidR="006839AC" w:rsidRPr="00946B79" w14:paraId="0306EC99" w14:textId="77777777" w:rsidTr="006839AC">
        <w:trPr>
          <w:tblCellSpacing w:w="15" w:type="dxa"/>
        </w:trPr>
        <w:tc>
          <w:tcPr>
            <w:tcW w:w="0" w:type="auto"/>
            <w:vAlign w:val="center"/>
            <w:hideMark/>
          </w:tcPr>
          <w:p w14:paraId="71CB649E" w14:textId="77777777" w:rsidR="006839AC" w:rsidRPr="00946B79" w:rsidRDefault="006839AC" w:rsidP="006839AC">
            <w:pPr>
              <w:rPr>
                <w:rFonts w:ascii="Segoe UI Emoji" w:hAnsi="Segoe UI Emoji" w:cs="Segoe UI Emoji"/>
              </w:rPr>
            </w:pPr>
            <w:r w:rsidRPr="00946B79">
              <w:rPr>
                <w:rFonts w:ascii="Segoe UI Emoji" w:hAnsi="Segoe UI Emoji" w:cs="Segoe UI Emoji"/>
              </w:rPr>
              <w:t xml:space="preserve">Compressed Baseline </w:t>
            </w:r>
            <w:proofErr w:type="spellStart"/>
            <w:r w:rsidRPr="00946B79">
              <w:rPr>
                <w:rFonts w:ascii="Segoe UI Emoji" w:hAnsi="Segoe UI Emoji" w:cs="Segoe UI Emoji"/>
              </w:rPr>
              <w:t>UNet</w:t>
            </w:r>
            <w:proofErr w:type="spellEnd"/>
          </w:p>
        </w:tc>
        <w:tc>
          <w:tcPr>
            <w:tcW w:w="0" w:type="auto"/>
            <w:vAlign w:val="center"/>
            <w:hideMark/>
          </w:tcPr>
          <w:p w14:paraId="22DFE953" w14:textId="7C9BB954" w:rsidR="006839AC" w:rsidRPr="00946B79" w:rsidRDefault="006839AC" w:rsidP="006839AC">
            <w:pPr>
              <w:rPr>
                <w:rFonts w:ascii="Segoe UI Emoji" w:hAnsi="Segoe UI Emoji" w:cs="Segoe UI Emoji"/>
              </w:rPr>
            </w:pPr>
            <w:r w:rsidRPr="00946B79">
              <w:rPr>
                <w:rFonts w:ascii="Segoe UI Emoji" w:hAnsi="Segoe UI Emoji" w:cs="Segoe UI Emoji"/>
              </w:rPr>
              <w:t>~0.</w:t>
            </w:r>
            <w:r w:rsidR="003830DB">
              <w:rPr>
                <w:rFonts w:ascii="Segoe UI Emoji" w:hAnsi="Segoe UI Emoji" w:cs="Segoe UI Emoji"/>
              </w:rPr>
              <w:t>2945</w:t>
            </w:r>
            <w:r w:rsidR="0086428C">
              <w:rPr>
                <w:rFonts w:ascii="Segoe UI Emoji" w:hAnsi="Segoe UI Emoji" w:cs="Segoe UI Emoji"/>
              </w:rPr>
              <w:t xml:space="preserve"> -</w:t>
            </w:r>
            <w:r w:rsidR="0086428C" w:rsidRPr="0086428C">
              <w:rPr>
                <w:rFonts w:ascii="Segoe UI Emoji" w:hAnsi="Segoe UI Emoji" w:cs="Segoe UI Emoji"/>
              </w:rPr>
              <w:t>train_baseline_compressed.py</w:t>
            </w:r>
          </w:p>
        </w:tc>
      </w:tr>
      <w:tr w:rsidR="006839AC" w:rsidRPr="00946B79" w14:paraId="49D66713" w14:textId="77777777" w:rsidTr="006839AC">
        <w:trPr>
          <w:tblCellSpacing w:w="15" w:type="dxa"/>
        </w:trPr>
        <w:tc>
          <w:tcPr>
            <w:tcW w:w="0" w:type="auto"/>
            <w:vAlign w:val="center"/>
            <w:hideMark/>
          </w:tcPr>
          <w:p w14:paraId="3BAF5C16" w14:textId="77777777" w:rsidR="006839AC" w:rsidRPr="00946B79" w:rsidRDefault="006839AC" w:rsidP="006839AC">
            <w:pPr>
              <w:rPr>
                <w:rFonts w:ascii="Segoe UI Emoji" w:hAnsi="Segoe UI Emoji" w:cs="Segoe UI Emoji"/>
              </w:rPr>
            </w:pPr>
            <w:r w:rsidRPr="00946B79">
              <w:rPr>
                <w:rFonts w:ascii="Segoe UI Emoji" w:hAnsi="Segoe UI Emoji" w:cs="Segoe UI Emoji"/>
              </w:rPr>
              <w:t xml:space="preserve">Compressed </w:t>
            </w:r>
            <w:proofErr w:type="spellStart"/>
            <w:r w:rsidRPr="00946B79">
              <w:rPr>
                <w:rFonts w:ascii="Segoe UI Emoji" w:hAnsi="Segoe UI Emoji" w:cs="Segoe UI Emoji"/>
              </w:rPr>
              <w:t>UNet</w:t>
            </w:r>
            <w:proofErr w:type="spellEnd"/>
            <w:r w:rsidRPr="00946B79">
              <w:rPr>
                <w:rFonts w:ascii="Segoe UI Emoji" w:hAnsi="Segoe UI Emoji" w:cs="Segoe UI Emoji"/>
              </w:rPr>
              <w:t xml:space="preserve"> + Dendrites</w:t>
            </w:r>
          </w:p>
        </w:tc>
        <w:tc>
          <w:tcPr>
            <w:tcW w:w="0" w:type="auto"/>
            <w:vAlign w:val="center"/>
            <w:hideMark/>
          </w:tcPr>
          <w:p w14:paraId="516C7BCE" w14:textId="31FD1C29" w:rsidR="006839AC" w:rsidRPr="00946B79" w:rsidRDefault="006839AC" w:rsidP="006839AC">
            <w:pPr>
              <w:rPr>
                <w:rFonts w:ascii="Segoe UI Emoji" w:hAnsi="Segoe UI Emoji" w:cs="Segoe UI Emoji"/>
              </w:rPr>
            </w:pPr>
            <w:r w:rsidRPr="00946B79">
              <w:rPr>
                <w:rFonts w:ascii="Segoe UI Emoji" w:hAnsi="Segoe UI Emoji" w:cs="Segoe UI Emoji"/>
              </w:rPr>
              <w:t>~0.</w:t>
            </w:r>
            <w:r w:rsidR="003830DB">
              <w:rPr>
                <w:rFonts w:ascii="Segoe UI Emoji" w:hAnsi="Segoe UI Emoji" w:cs="Segoe UI Emoji"/>
              </w:rPr>
              <w:t>3414</w:t>
            </w:r>
            <w:r w:rsidR="00D0070D" w:rsidRPr="00946B79">
              <w:rPr>
                <w:rFonts w:ascii="Segoe UI Emoji" w:hAnsi="Segoe UI Emoji" w:cs="Segoe UI Emoji"/>
              </w:rPr>
              <w:t xml:space="preserve"> </w:t>
            </w:r>
            <w:r w:rsidR="0086428C">
              <w:rPr>
                <w:rFonts w:ascii="Segoe UI Emoji" w:hAnsi="Segoe UI Emoji" w:cs="Segoe UI Emoji"/>
              </w:rPr>
              <w:t>-</w:t>
            </w:r>
            <w:r w:rsidR="0086428C" w:rsidRPr="0086428C">
              <w:rPr>
                <w:rFonts w:ascii="Segoe UI Emoji" w:hAnsi="Segoe UI Emoji" w:cs="Segoe UI Emoji"/>
              </w:rPr>
              <w:t>train_dendritic_old</w:t>
            </w:r>
            <w:r w:rsidR="00AA0B38">
              <w:rPr>
                <w:rFonts w:ascii="Segoe UI Emoji" w:hAnsi="Segoe UI Emoji" w:cs="Segoe UI Emoji"/>
              </w:rPr>
              <w:t>_compressed</w:t>
            </w:r>
            <w:r w:rsidR="0086428C" w:rsidRPr="0086428C">
              <w:rPr>
                <w:rFonts w:ascii="Segoe UI Emoji" w:hAnsi="Segoe UI Emoji" w:cs="Segoe UI Emoji"/>
              </w:rPr>
              <w:t>.py</w:t>
            </w:r>
          </w:p>
        </w:tc>
      </w:tr>
    </w:tbl>
    <w:p w14:paraId="413D2A8E" w14:textId="647D1E60" w:rsidR="006839AC" w:rsidRPr="00DF6949" w:rsidRDefault="006839AC" w:rsidP="006839AC">
      <w:pPr>
        <w:rPr>
          <w:rFonts w:ascii="Segoe UI Emoji" w:hAnsi="Segoe UI Emoji" w:cs="Segoe UI Emoji"/>
          <w:color w:val="275317" w:themeColor="accent6" w:themeShade="80"/>
        </w:rPr>
      </w:pPr>
      <w:r w:rsidRPr="00DF6949">
        <w:rPr>
          <w:rFonts w:ascii="Segoe UI Emoji" w:hAnsi="Segoe UI Emoji" w:cs="Segoe UI Emoji"/>
          <w:color w:val="275317" w:themeColor="accent6" w:themeShade="80"/>
        </w:rPr>
        <w:t>Relative Improvement:</w:t>
      </w:r>
      <w:r w:rsidR="00CD0BA1" w:rsidRPr="00DF6949">
        <w:rPr>
          <w:rFonts w:ascii="Segoe UI Emoji" w:hAnsi="Segoe UI Emoji" w:cs="Segoe UI Emoji"/>
          <w:color w:val="275317" w:themeColor="accent6" w:themeShade="80"/>
        </w:rPr>
        <w:t xml:space="preserve"> </w:t>
      </w:r>
      <w:r w:rsidRPr="00DF6949">
        <w:rPr>
          <w:rFonts w:ascii="Segoe UI Emoji" w:hAnsi="Segoe UI Emoji" w:cs="Segoe UI Emoji"/>
          <w:color w:val="275317" w:themeColor="accent6" w:themeShade="80"/>
        </w:rPr>
        <w:t>≈ +</w:t>
      </w:r>
      <w:r w:rsidR="008E390A" w:rsidRPr="008E390A">
        <w:rPr>
          <w:rFonts w:ascii="Segoe UI Emoji" w:hAnsi="Segoe UI Emoji" w:cs="Segoe UI Emoji"/>
          <w:color w:val="275317" w:themeColor="accent6" w:themeShade="80"/>
        </w:rPr>
        <w:t>15.9%</w:t>
      </w:r>
      <w:r w:rsidR="00DB2256">
        <w:rPr>
          <w:rFonts w:ascii="Segoe UI Emoji" w:hAnsi="Segoe UI Emoji" w:cs="Segoe UI Emoji"/>
          <w:color w:val="275317" w:themeColor="accent6" w:themeShade="80"/>
        </w:rPr>
        <w:t xml:space="preserve"> </w:t>
      </w:r>
      <w:r w:rsidRPr="00DF6949">
        <w:rPr>
          <w:rFonts w:ascii="Segoe UI Emoji" w:hAnsi="Segoe UI Emoji" w:cs="Segoe UI Emoji"/>
          <w:color w:val="275317" w:themeColor="accent6" w:themeShade="80"/>
        </w:rPr>
        <w:t>Dice improvement over compressed baseline</w:t>
      </w:r>
    </w:p>
    <w:p w14:paraId="5F19A00A" w14:textId="77777777" w:rsidR="005B30F6" w:rsidRDefault="005B30F6" w:rsidP="006839AC">
      <w:pPr>
        <w:rPr>
          <w:rFonts w:ascii="Segoe UI Emoji" w:hAnsi="Segoe UI Emoji" w:cs="Segoe UI Emoji"/>
        </w:rPr>
      </w:pPr>
    </w:p>
    <w:p w14:paraId="62965D94" w14:textId="129AFE47" w:rsidR="006839AC" w:rsidRPr="00946B79" w:rsidRDefault="006839AC" w:rsidP="006839AC">
      <w:pPr>
        <w:rPr>
          <w:rFonts w:ascii="Segoe UI Emoji" w:hAnsi="Segoe UI Emoji" w:cs="Segoe UI Emoji"/>
        </w:rPr>
      </w:pPr>
      <w:r w:rsidRPr="00946B79">
        <w:rPr>
          <w:rFonts w:ascii="Segoe UI Emoji" w:hAnsi="Segoe UI Emoji" w:cs="Segoe UI Emoji"/>
        </w:rPr>
        <w:t>Observations:</w:t>
      </w:r>
    </w:p>
    <w:p w14:paraId="7B2ED2FB" w14:textId="77777777" w:rsidR="006839AC" w:rsidRPr="00946B79" w:rsidRDefault="006839AC" w:rsidP="006839AC">
      <w:pPr>
        <w:numPr>
          <w:ilvl w:val="0"/>
          <w:numId w:val="26"/>
        </w:numPr>
        <w:rPr>
          <w:rFonts w:ascii="Segoe UI Emoji" w:hAnsi="Segoe UI Emoji" w:cs="Segoe UI Emoji"/>
        </w:rPr>
      </w:pPr>
      <w:r w:rsidRPr="00946B79">
        <w:rPr>
          <w:rFonts w:ascii="Segoe UI Emoji" w:hAnsi="Segoe UI Emoji" w:cs="Segoe UI Emoji"/>
        </w:rPr>
        <w:t>Dendrites activate and recover a significant portion of lost accuracy</w:t>
      </w:r>
    </w:p>
    <w:p w14:paraId="4E60E4EA" w14:textId="77777777" w:rsidR="006839AC" w:rsidRDefault="006839AC" w:rsidP="006839AC">
      <w:pPr>
        <w:numPr>
          <w:ilvl w:val="0"/>
          <w:numId w:val="26"/>
        </w:numPr>
        <w:rPr>
          <w:rFonts w:ascii="Segoe UI Emoji" w:hAnsi="Segoe UI Emoji" w:cs="Segoe UI Emoji"/>
        </w:rPr>
      </w:pPr>
      <w:r w:rsidRPr="00946B79">
        <w:rPr>
          <w:rFonts w:ascii="Segoe UI Emoji" w:hAnsi="Segoe UI Emoji" w:cs="Segoe UI Emoji"/>
        </w:rPr>
        <w:t>Demonstrates adaptive capacity reallocation</w:t>
      </w:r>
    </w:p>
    <w:p w14:paraId="7D9441FE" w14:textId="7A431ED8" w:rsidR="008A792D" w:rsidRPr="00946B79" w:rsidRDefault="008A792D" w:rsidP="006839AC">
      <w:pPr>
        <w:numPr>
          <w:ilvl w:val="0"/>
          <w:numId w:val="26"/>
        </w:numPr>
        <w:rPr>
          <w:rFonts w:ascii="Segoe UI Emoji" w:hAnsi="Segoe UI Emoji" w:cs="Segoe UI Emoji"/>
        </w:rPr>
      </w:pPr>
      <w:r w:rsidRPr="008A792D">
        <w:rPr>
          <w:rFonts w:ascii="Segoe UI Emoji" w:hAnsi="Segoe UI Emoji" w:cs="Segoe UI Emoji"/>
        </w:rPr>
        <w:t>Multiple dendritic growth cycles were evaluated automatically before convergence</w:t>
      </w:r>
    </w:p>
    <w:p w14:paraId="763AB70D" w14:textId="77777777" w:rsidR="006839AC" w:rsidRPr="00946B79" w:rsidRDefault="00000000" w:rsidP="006839AC">
      <w:pPr>
        <w:rPr>
          <w:rFonts w:ascii="Segoe UI Emoji" w:hAnsi="Segoe UI Emoji" w:cs="Segoe UI Emoji"/>
        </w:rPr>
      </w:pPr>
      <w:r>
        <w:rPr>
          <w:rFonts w:ascii="Segoe UI Emoji" w:hAnsi="Segoe UI Emoji" w:cs="Segoe UI Emoji"/>
        </w:rPr>
        <w:pict w14:anchorId="5382D090">
          <v:rect id="_x0000_i1037" style="width:0;height:1.5pt" o:hralign="center" o:hrstd="t" o:hr="t" fillcolor="#a0a0a0" stroked="f"/>
        </w:pict>
      </w:r>
    </w:p>
    <w:p w14:paraId="6B11ED8F" w14:textId="77777777" w:rsidR="006839AC" w:rsidRPr="00946B79" w:rsidRDefault="00000000" w:rsidP="006839AC">
      <w:pPr>
        <w:rPr>
          <w:rFonts w:ascii="Segoe UI Emoji" w:hAnsi="Segoe UI Emoji" w:cs="Segoe UI Emoji"/>
        </w:rPr>
      </w:pPr>
      <w:r>
        <w:rPr>
          <w:rFonts w:ascii="Segoe UI Emoji" w:hAnsi="Segoe UI Emoji" w:cs="Segoe UI Emoji"/>
        </w:rPr>
        <w:lastRenderedPageBreak/>
        <w:pict w14:anchorId="5C87F8AE">
          <v:rect id="_x0000_i1038" style="width:0;height:1.5pt" o:hralign="center" o:hrstd="t" o:hr="t" fillcolor="#a0a0a0" stroked="f"/>
        </w:pict>
      </w:r>
    </w:p>
    <w:p w14:paraId="29D36A02" w14:textId="391E1630" w:rsidR="006839AC" w:rsidRPr="00946B79" w:rsidRDefault="00540B14" w:rsidP="006839AC">
      <w:pPr>
        <w:rPr>
          <w:rFonts w:ascii="Segoe UI Emoji" w:hAnsi="Segoe UI Emoji" w:cs="Segoe UI Emoji"/>
        </w:rPr>
      </w:pPr>
      <w:r>
        <w:rPr>
          <w:rFonts w:ascii="Segoe UI Emoji" w:hAnsi="Segoe UI Emoji" w:cs="Segoe UI Emoji"/>
          <w:highlight w:val="yellow"/>
        </w:rPr>
        <w:t>7</w:t>
      </w:r>
      <w:r w:rsidR="006839AC" w:rsidRPr="00946B79">
        <w:rPr>
          <w:rFonts w:ascii="Segoe UI Emoji" w:hAnsi="Segoe UI Emoji" w:cs="Segoe UI Emoji"/>
          <w:highlight w:val="yellow"/>
        </w:rPr>
        <w:t>. Why This Matters</w:t>
      </w:r>
    </w:p>
    <w:p w14:paraId="2E96874C" w14:textId="77777777" w:rsidR="006839AC" w:rsidRPr="00946B79" w:rsidRDefault="006839AC" w:rsidP="006839AC">
      <w:pPr>
        <w:rPr>
          <w:rFonts w:ascii="Segoe UI Emoji" w:hAnsi="Segoe UI Emoji" w:cs="Segoe UI Emoji"/>
        </w:rPr>
      </w:pPr>
      <w:r w:rsidRPr="00946B79">
        <w:rPr>
          <w:rFonts w:ascii="Segoe UI Emoji" w:hAnsi="Segoe UI Emoji" w:cs="Segoe UI Emoji"/>
        </w:rPr>
        <w:t>These results demonstrate that dendritic optimization:</w:t>
      </w:r>
    </w:p>
    <w:p w14:paraId="5FD14DC4" w14:textId="77777777" w:rsidR="006839AC" w:rsidRPr="00946B79" w:rsidRDefault="006839AC" w:rsidP="006839AC">
      <w:pPr>
        <w:numPr>
          <w:ilvl w:val="0"/>
          <w:numId w:val="28"/>
        </w:numPr>
        <w:rPr>
          <w:rFonts w:ascii="Segoe UI Emoji" w:hAnsi="Segoe UI Emoji" w:cs="Segoe UI Emoji"/>
        </w:rPr>
      </w:pPr>
      <w:r w:rsidRPr="00946B79">
        <w:rPr>
          <w:rFonts w:ascii="Segoe UI Emoji" w:hAnsi="Segoe UI Emoji" w:cs="Segoe UI Emoji"/>
        </w:rPr>
        <w:t>Improves accuracy across model scales</w:t>
      </w:r>
    </w:p>
    <w:p w14:paraId="7BA14C44" w14:textId="77777777" w:rsidR="006839AC" w:rsidRPr="00946B79" w:rsidRDefault="006839AC" w:rsidP="006839AC">
      <w:pPr>
        <w:numPr>
          <w:ilvl w:val="0"/>
          <w:numId w:val="28"/>
        </w:numPr>
        <w:rPr>
          <w:rFonts w:ascii="Segoe UI Emoji" w:hAnsi="Segoe UI Emoji" w:cs="Segoe UI Emoji"/>
        </w:rPr>
      </w:pPr>
      <w:r w:rsidRPr="00946B79">
        <w:rPr>
          <w:rFonts w:ascii="Segoe UI Emoji" w:hAnsi="Segoe UI Emoji" w:cs="Segoe UI Emoji"/>
        </w:rPr>
        <w:t>Adapts dynamically to architectural constraints</w:t>
      </w:r>
    </w:p>
    <w:p w14:paraId="75F7B467" w14:textId="77777777" w:rsidR="006839AC" w:rsidRPr="00946B79" w:rsidRDefault="006839AC" w:rsidP="006839AC">
      <w:pPr>
        <w:numPr>
          <w:ilvl w:val="0"/>
          <w:numId w:val="28"/>
        </w:numPr>
        <w:rPr>
          <w:rFonts w:ascii="Segoe UI Emoji" w:hAnsi="Segoe UI Emoji" w:cs="Segoe UI Emoji"/>
        </w:rPr>
      </w:pPr>
      <w:r w:rsidRPr="00946B79">
        <w:rPr>
          <w:rFonts w:ascii="Segoe UI Emoji" w:hAnsi="Segoe UI Emoji" w:cs="Segoe UI Emoji"/>
        </w:rPr>
        <w:t>Requires minimal integration effort</w:t>
      </w:r>
    </w:p>
    <w:p w14:paraId="3AD0BC3E" w14:textId="77777777" w:rsidR="006839AC" w:rsidRPr="00946B79" w:rsidRDefault="006839AC" w:rsidP="006839AC">
      <w:pPr>
        <w:numPr>
          <w:ilvl w:val="0"/>
          <w:numId w:val="28"/>
        </w:numPr>
        <w:rPr>
          <w:rFonts w:ascii="Segoe UI Emoji" w:hAnsi="Segoe UI Emoji" w:cs="Segoe UI Emoji"/>
        </w:rPr>
      </w:pPr>
      <w:r w:rsidRPr="00946B79">
        <w:rPr>
          <w:rFonts w:ascii="Segoe UI Emoji" w:hAnsi="Segoe UI Emoji" w:cs="Segoe UI Emoji"/>
        </w:rPr>
        <w:t>Complements existing MONAI workflows</w:t>
      </w:r>
    </w:p>
    <w:p w14:paraId="4DA878A4" w14:textId="60DE115D" w:rsidR="00040CCE" w:rsidRPr="00915131" w:rsidRDefault="006839AC" w:rsidP="006839AC">
      <w:pPr>
        <w:rPr>
          <w:rFonts w:ascii="Segoe UI Emoji" w:hAnsi="Segoe UI Emoji" w:cs="Segoe UI Emoji"/>
        </w:rPr>
      </w:pPr>
      <w:r w:rsidRPr="00946B79">
        <w:rPr>
          <w:rFonts w:ascii="Segoe UI Emoji" w:hAnsi="Segoe UI Emoji" w:cs="Segoe UI Emoji"/>
        </w:rPr>
        <w:t>For practitioners, this means better accuracy without increasing base model size, and improved robustness under resource limitations.</w:t>
      </w:r>
      <w:r w:rsidR="00000000">
        <w:rPr>
          <w:rFonts w:ascii="Segoe UI Emoji" w:hAnsi="Segoe UI Emoji" w:cs="Segoe UI Emoji"/>
        </w:rPr>
        <w:pict w14:anchorId="675C1947">
          <v:rect id="_x0000_i1039" style="width:0;height:1.5pt" o:hralign="center" o:bullet="t" o:hrstd="t" o:hr="t" fillcolor="#a0a0a0" stroked="f"/>
        </w:pict>
      </w:r>
    </w:p>
    <w:p w14:paraId="1042C993" w14:textId="77777777" w:rsidR="0034633C" w:rsidRDefault="0034633C" w:rsidP="006839AC">
      <w:pPr>
        <w:rPr>
          <w:rFonts w:ascii="Segoe UI Emoji" w:hAnsi="Segoe UI Emoji" w:cs="Segoe UI Emoji"/>
          <w:highlight w:val="yellow"/>
        </w:rPr>
      </w:pPr>
    </w:p>
    <w:p w14:paraId="097E55A4" w14:textId="61EA90F7" w:rsidR="006839AC" w:rsidRPr="00946B79" w:rsidRDefault="00540B14" w:rsidP="006839AC">
      <w:pPr>
        <w:rPr>
          <w:rFonts w:ascii="Segoe UI Emoji" w:hAnsi="Segoe UI Emoji" w:cs="Segoe UI Emoji"/>
        </w:rPr>
      </w:pPr>
      <w:r>
        <w:rPr>
          <w:rFonts w:ascii="Segoe UI Emoji" w:hAnsi="Segoe UI Emoji" w:cs="Segoe UI Emoji"/>
          <w:highlight w:val="yellow"/>
        </w:rPr>
        <w:t>8</w:t>
      </w:r>
      <w:r w:rsidR="006839AC" w:rsidRPr="00946B79">
        <w:rPr>
          <w:rFonts w:ascii="Segoe UI Emoji" w:hAnsi="Segoe UI Emoji" w:cs="Segoe UI Emoji"/>
          <w:highlight w:val="yellow"/>
        </w:rPr>
        <w:t>. Reproducibility</w:t>
      </w:r>
      <w:r w:rsidR="00D0070D" w:rsidRPr="00946B79">
        <w:rPr>
          <w:rFonts w:ascii="Segoe UI Emoji" w:hAnsi="Segoe UI Emoji" w:cs="Segoe UI Emoji"/>
        </w:rPr>
        <w:t xml:space="preserve"> </w:t>
      </w:r>
    </w:p>
    <w:p w14:paraId="4EA81D1D" w14:textId="77777777" w:rsidR="006839AC" w:rsidRPr="00946B79" w:rsidRDefault="006839AC" w:rsidP="006839AC">
      <w:pPr>
        <w:numPr>
          <w:ilvl w:val="0"/>
          <w:numId w:val="29"/>
        </w:numPr>
        <w:rPr>
          <w:rFonts w:ascii="Segoe UI Emoji" w:hAnsi="Segoe UI Emoji" w:cs="Segoe UI Emoji"/>
        </w:rPr>
      </w:pPr>
      <w:r w:rsidRPr="00946B79">
        <w:rPr>
          <w:rFonts w:ascii="Segoe UI Emoji" w:hAnsi="Segoe UI Emoji" w:cs="Segoe UI Emoji"/>
        </w:rPr>
        <w:t>All experiments logged with Weights &amp; Biases</w:t>
      </w:r>
    </w:p>
    <w:p w14:paraId="2271C5A4" w14:textId="77777777" w:rsidR="006839AC" w:rsidRPr="00946B79" w:rsidRDefault="006839AC" w:rsidP="006839AC">
      <w:pPr>
        <w:numPr>
          <w:ilvl w:val="0"/>
          <w:numId w:val="29"/>
        </w:numPr>
        <w:rPr>
          <w:rFonts w:ascii="Segoe UI Emoji" w:hAnsi="Segoe UI Emoji" w:cs="Segoe UI Emoji"/>
        </w:rPr>
      </w:pPr>
      <w:r w:rsidRPr="00946B79">
        <w:rPr>
          <w:rFonts w:ascii="Segoe UI Emoji" w:hAnsi="Segoe UI Emoji" w:cs="Segoe UI Emoji"/>
        </w:rPr>
        <w:t>Same dataset split used across runs</w:t>
      </w:r>
    </w:p>
    <w:p w14:paraId="01B7F1D5" w14:textId="77777777" w:rsidR="006839AC" w:rsidRDefault="006839AC" w:rsidP="006839AC">
      <w:pPr>
        <w:numPr>
          <w:ilvl w:val="0"/>
          <w:numId w:val="29"/>
        </w:numPr>
        <w:rPr>
          <w:rFonts w:ascii="Segoe UI Emoji" w:hAnsi="Segoe UI Emoji" w:cs="Segoe UI Emoji"/>
        </w:rPr>
      </w:pPr>
      <w:r w:rsidRPr="00946B79">
        <w:rPr>
          <w:rFonts w:ascii="Segoe UI Emoji" w:hAnsi="Segoe UI Emoji" w:cs="Segoe UI Emoji"/>
        </w:rPr>
        <w:t>Identical inference and evaluation pipelines</w:t>
      </w:r>
    </w:p>
    <w:p w14:paraId="7A70F71F" w14:textId="77777777" w:rsidR="00372AD1" w:rsidRPr="00946B79" w:rsidRDefault="00372AD1" w:rsidP="006839AC">
      <w:pPr>
        <w:numPr>
          <w:ilvl w:val="0"/>
          <w:numId w:val="29"/>
        </w:numPr>
        <w:rPr>
          <w:rFonts w:ascii="Segoe UI Emoji" w:hAnsi="Segoe UI Emoji" w:cs="Segoe UI Emoji"/>
        </w:rPr>
      </w:pPr>
    </w:p>
    <w:p w14:paraId="10BFD042" w14:textId="77777777" w:rsidR="006839AC" w:rsidRPr="00946B79" w:rsidRDefault="00000000" w:rsidP="006839AC">
      <w:pPr>
        <w:rPr>
          <w:rFonts w:ascii="Segoe UI Emoji" w:hAnsi="Segoe UI Emoji" w:cs="Segoe UI Emoji"/>
        </w:rPr>
      </w:pPr>
      <w:r>
        <w:rPr>
          <w:rFonts w:ascii="Segoe UI Emoji" w:hAnsi="Segoe UI Emoji" w:cs="Segoe UI Emoji"/>
        </w:rPr>
        <w:pict w14:anchorId="40C5CB8F">
          <v:rect id="_x0000_i1040" style="width:0;height:1.5pt" o:hralign="center" o:hrstd="t" o:hr="t" fillcolor="#a0a0a0" stroked="f"/>
        </w:pict>
      </w:r>
    </w:p>
    <w:p w14:paraId="58CFB4F6" w14:textId="710B52E1" w:rsidR="006839AC" w:rsidRPr="00946B79" w:rsidRDefault="006839AC" w:rsidP="006839AC">
      <w:pPr>
        <w:numPr>
          <w:ilvl w:val="0"/>
          <w:numId w:val="30"/>
        </w:numPr>
        <w:rPr>
          <w:rFonts w:ascii="Segoe UI Emoji" w:hAnsi="Segoe UI Emoji" w:cs="Segoe UI Emoji"/>
        </w:rPr>
      </w:pPr>
      <w:r w:rsidRPr="00946B79">
        <w:rPr>
          <w:rFonts w:ascii="Segoe UI Emoji" w:hAnsi="Segoe UI Emoji" w:cs="Segoe UI Emoji"/>
        </w:rPr>
        <w:t>Accuracy bar chart (baseline vs dendritic)</w:t>
      </w:r>
      <w:r w:rsidR="004C0296" w:rsidRPr="00946B79">
        <w:rPr>
          <w:rFonts w:ascii="Segoe UI Emoji" w:hAnsi="Segoe UI Emoji" w:cs="Segoe UI Emoji"/>
        </w:rPr>
        <w:t xml:space="preserve"> </w:t>
      </w:r>
    </w:p>
    <w:p w14:paraId="5BDDB3B1" w14:textId="1C55E8CB" w:rsidR="004F5481" w:rsidRPr="004F5481" w:rsidRDefault="004F5481" w:rsidP="004F5481">
      <w:pPr>
        <w:pStyle w:val="NormalWeb"/>
        <w:ind w:left="720"/>
      </w:pPr>
      <w:r>
        <w:rPr>
          <w:noProof/>
        </w:rPr>
        <w:drawing>
          <wp:inline distT="0" distB="0" distL="0" distR="0" wp14:anchorId="3F3B288E" wp14:editId="318FAC7E">
            <wp:extent cx="2490963" cy="166055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14765" cy="1676417"/>
                    </a:xfrm>
                    <a:prstGeom prst="rect">
                      <a:avLst/>
                    </a:prstGeom>
                    <a:noFill/>
                    <a:ln>
                      <a:noFill/>
                    </a:ln>
                  </pic:spPr>
                </pic:pic>
              </a:graphicData>
            </a:graphic>
          </wp:inline>
        </w:drawing>
      </w:r>
      <w:r w:rsidRPr="004F5481">
        <w:drawing>
          <wp:inline distT="0" distB="0" distL="0" distR="0" wp14:anchorId="6DB535CC" wp14:editId="76478A40">
            <wp:extent cx="2490470" cy="1660221"/>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03384" cy="1668830"/>
                    </a:xfrm>
                    <a:prstGeom prst="rect">
                      <a:avLst/>
                    </a:prstGeom>
                    <a:noFill/>
                    <a:ln>
                      <a:noFill/>
                    </a:ln>
                  </pic:spPr>
                </pic:pic>
              </a:graphicData>
            </a:graphic>
          </wp:inline>
        </w:drawing>
      </w:r>
    </w:p>
    <w:p w14:paraId="5B8FA6A7" w14:textId="63436C62" w:rsidR="004F5481" w:rsidRDefault="004F5481" w:rsidP="004F5481">
      <w:pPr>
        <w:pStyle w:val="NormalWeb"/>
        <w:ind w:left="720"/>
      </w:pPr>
    </w:p>
    <w:p w14:paraId="32542ABF" w14:textId="091DFC88" w:rsidR="004C0296" w:rsidRPr="00946B79" w:rsidRDefault="004C0296" w:rsidP="004C0296">
      <w:pPr>
        <w:ind w:left="720"/>
        <w:rPr>
          <w:rFonts w:ascii="Segoe UI Emoji" w:hAnsi="Segoe UI Emoji" w:cs="Segoe UI Emoji"/>
        </w:rPr>
      </w:pPr>
    </w:p>
    <w:p w14:paraId="79D32F6C" w14:textId="77777777" w:rsidR="00421ABF" w:rsidRPr="00946B79" w:rsidRDefault="00421ABF" w:rsidP="004C0296">
      <w:pPr>
        <w:ind w:left="720"/>
        <w:rPr>
          <w:rFonts w:ascii="Segoe UI Emoji" w:hAnsi="Segoe UI Emoji" w:cs="Segoe UI Emoji"/>
        </w:rPr>
      </w:pPr>
    </w:p>
    <w:p w14:paraId="335E282B" w14:textId="6EF837B0" w:rsidR="006839AC" w:rsidRPr="004F5481" w:rsidRDefault="006839AC" w:rsidP="004F5481">
      <w:pPr>
        <w:pStyle w:val="ListParagraph"/>
        <w:numPr>
          <w:ilvl w:val="0"/>
          <w:numId w:val="30"/>
        </w:numPr>
        <w:rPr>
          <w:rFonts w:ascii="Segoe UI Emoji" w:hAnsi="Segoe UI Emoji" w:cs="Segoe UI Emoji"/>
        </w:rPr>
      </w:pPr>
      <w:r w:rsidRPr="004F5481">
        <w:rPr>
          <w:rFonts w:ascii="Segoe UI Emoji" w:hAnsi="Segoe UI Emoji" w:cs="Segoe UI Emoji"/>
        </w:rPr>
        <w:lastRenderedPageBreak/>
        <w:t xml:space="preserve">Parameter count comparison </w:t>
      </w:r>
      <w:r w:rsidR="00CF2567" w:rsidRPr="004F5481">
        <w:rPr>
          <w:rFonts w:ascii="Segoe UI Emoji" w:hAnsi="Segoe UI Emoji" w:cs="Segoe UI Emoji"/>
        </w:rPr>
        <w:t>(present in root)</w:t>
      </w:r>
    </w:p>
    <w:p w14:paraId="358F1C51" w14:textId="774CD00E" w:rsidR="00CF2567" w:rsidRPr="00946B79" w:rsidRDefault="00CF2567" w:rsidP="00CF2567">
      <w:pPr>
        <w:ind w:left="720"/>
        <w:rPr>
          <w:rFonts w:ascii="Segoe UI Emoji" w:hAnsi="Segoe UI Emoji" w:cs="Segoe UI Emoji"/>
        </w:rPr>
      </w:pPr>
      <w:r w:rsidRPr="00946B79">
        <w:rPr>
          <w:rFonts w:ascii="Segoe UI Emoji" w:hAnsi="Segoe UI Emoji" w:cs="Segoe UI Emoji"/>
        </w:rPr>
        <w:t>Run compare_models.py from root directory</w:t>
      </w:r>
    </w:p>
    <w:p w14:paraId="16F2EA2D" w14:textId="5B9BAFC3" w:rsidR="00CF1D29" w:rsidRPr="00946B79" w:rsidRDefault="00CF2567" w:rsidP="00CF1D29">
      <w:pPr>
        <w:ind w:left="720"/>
        <w:rPr>
          <w:rFonts w:ascii="Segoe UI Emoji" w:hAnsi="Segoe UI Emoji" w:cs="Segoe UI Emoji"/>
        </w:rPr>
      </w:pPr>
      <w:r w:rsidRPr="00946B79">
        <w:rPr>
          <w:rFonts w:ascii="Segoe UI Emoji" w:hAnsi="Segoe UI Emoji" w:cs="Segoe UI Emoji"/>
        </w:rPr>
        <w:t>model_comparison.csv</w:t>
      </w:r>
      <w:r w:rsidR="00E24B47">
        <w:rPr>
          <w:rFonts w:ascii="Segoe UI Emoji" w:hAnsi="Segoe UI Emoji" w:cs="Segoe UI Emoji"/>
        </w:rPr>
        <w:t xml:space="preserve"> (results)</w:t>
      </w:r>
    </w:p>
    <w:p w14:paraId="2541E80A" w14:textId="77777777" w:rsidR="00CF1D29" w:rsidRPr="00946B79" w:rsidRDefault="00CF1D29" w:rsidP="00CF1D29">
      <w:pPr>
        <w:ind w:left="720"/>
        <w:rPr>
          <w:rFonts w:ascii="Segoe UI Emoji" w:hAnsi="Segoe UI Emoji" w:cs="Segoe UI Emoji"/>
        </w:rPr>
      </w:pPr>
    </w:p>
    <w:p w14:paraId="3E37DB8E" w14:textId="1C9D6972" w:rsidR="006839AC" w:rsidRPr="004F5481" w:rsidRDefault="006839AC" w:rsidP="004F5481">
      <w:pPr>
        <w:pStyle w:val="ListParagraph"/>
        <w:numPr>
          <w:ilvl w:val="0"/>
          <w:numId w:val="30"/>
        </w:numPr>
        <w:rPr>
          <w:rFonts w:ascii="Segoe UI Emoji" w:hAnsi="Segoe UI Emoji" w:cs="Segoe UI Emoji"/>
        </w:rPr>
      </w:pPr>
      <w:r w:rsidRPr="004F5481">
        <w:rPr>
          <w:rFonts w:ascii="Segoe UI Emoji" w:hAnsi="Segoe UI Emoji" w:cs="Segoe UI Emoji"/>
        </w:rPr>
        <w:t>Training curves screenshot from W&amp;B</w:t>
      </w:r>
      <w:r w:rsidR="00716B33" w:rsidRPr="004F5481">
        <w:rPr>
          <w:rFonts w:ascii="Segoe UI Emoji" w:hAnsi="Segoe UI Emoji" w:cs="Segoe UI Emoji"/>
        </w:rPr>
        <w:t xml:space="preserve"> and epochs plo</w:t>
      </w:r>
      <w:r w:rsidR="0049060C" w:rsidRPr="004F5481">
        <w:rPr>
          <w:rFonts w:ascii="Segoe UI Emoji" w:hAnsi="Segoe UI Emoji" w:cs="Segoe UI Emoji"/>
        </w:rPr>
        <w:t>t</w:t>
      </w:r>
    </w:p>
    <w:p w14:paraId="4AABAEEC" w14:textId="77777777" w:rsidR="001402E5" w:rsidRPr="00946B79" w:rsidRDefault="001402E5" w:rsidP="001402E5">
      <w:pPr>
        <w:ind w:left="360" w:firstLine="360"/>
        <w:rPr>
          <w:rFonts w:ascii="Segoe UI Emoji" w:hAnsi="Segoe UI Emoji" w:cs="Segoe UI Emoji"/>
        </w:rPr>
      </w:pPr>
      <w:r w:rsidRPr="00946B79">
        <w:rPr>
          <w:rFonts w:ascii="Segoe UI Emoji" w:hAnsi="Segoe UI Emoji" w:cs="Segoe UI Emoji"/>
        </w:rPr>
        <w:t>D:\Hackathons\Perforated-MONAI\W&amp;B_Reports</w:t>
      </w:r>
    </w:p>
    <w:p w14:paraId="5BB19514" w14:textId="77777777" w:rsidR="001402E5" w:rsidRPr="00946B79" w:rsidRDefault="001402E5" w:rsidP="001402E5">
      <w:pPr>
        <w:ind w:left="360" w:firstLine="360"/>
        <w:rPr>
          <w:rFonts w:ascii="Segoe UI Emoji" w:hAnsi="Segoe UI Emoji" w:cs="Segoe UI Emoji"/>
        </w:rPr>
      </w:pPr>
    </w:p>
    <w:p w14:paraId="624CDD75" w14:textId="60055AE9" w:rsidR="001E6F07" w:rsidRPr="005862D2" w:rsidRDefault="001402E5" w:rsidP="005862D2">
      <w:pPr>
        <w:pStyle w:val="ListParagraph"/>
        <w:numPr>
          <w:ilvl w:val="0"/>
          <w:numId w:val="30"/>
        </w:numPr>
        <w:rPr>
          <w:rFonts w:ascii="Segoe UI Emoji" w:hAnsi="Segoe UI Emoji" w:cs="Segoe UI Emoji"/>
        </w:rPr>
      </w:pPr>
      <w:r w:rsidRPr="005862D2">
        <w:rPr>
          <w:rFonts w:ascii="Segoe UI Emoji" w:hAnsi="Segoe UI Emoji" w:cs="Segoe UI Emoji"/>
        </w:rPr>
        <w:t>To reproduce experiments, see HOW_TO_RUN_THIS.TXT in the project root</w:t>
      </w:r>
      <w:r w:rsidR="004F5481" w:rsidRPr="005862D2">
        <w:rPr>
          <w:rFonts w:ascii="Segoe UI Emoji" w:hAnsi="Segoe UI Emoji" w:cs="Segoe UI Emoji"/>
        </w:rPr>
        <w:t xml:space="preserve"> and Readme.</w:t>
      </w:r>
    </w:p>
    <w:p w14:paraId="24146B47" w14:textId="77777777" w:rsidR="00E24B47" w:rsidRDefault="00E24B47" w:rsidP="00E24B47">
      <w:pPr>
        <w:pStyle w:val="NormalWeb"/>
      </w:pPr>
    </w:p>
    <w:p w14:paraId="270C9506" w14:textId="77777777" w:rsidR="00E24B47" w:rsidRDefault="00E24B47" w:rsidP="00E24B47">
      <w:pPr>
        <w:pStyle w:val="NormalWeb"/>
      </w:pPr>
    </w:p>
    <w:p w14:paraId="4A598F38" w14:textId="77777777" w:rsidR="005862D2" w:rsidRDefault="005862D2" w:rsidP="00E24B47">
      <w:pPr>
        <w:pStyle w:val="NormalWeb"/>
      </w:pPr>
    </w:p>
    <w:p w14:paraId="48AFEC13" w14:textId="77777777" w:rsidR="005862D2" w:rsidRDefault="005862D2" w:rsidP="00E24B47">
      <w:pPr>
        <w:pStyle w:val="NormalWeb"/>
      </w:pPr>
    </w:p>
    <w:p w14:paraId="4B3245DE" w14:textId="77777777" w:rsidR="005862D2" w:rsidRDefault="005862D2" w:rsidP="00E24B47">
      <w:pPr>
        <w:pStyle w:val="NormalWeb"/>
      </w:pPr>
    </w:p>
    <w:p w14:paraId="77614D33" w14:textId="77777777" w:rsidR="005862D2" w:rsidRDefault="005862D2" w:rsidP="00E24B47">
      <w:pPr>
        <w:pStyle w:val="NormalWeb"/>
      </w:pPr>
    </w:p>
    <w:p w14:paraId="023F8EB9" w14:textId="77777777" w:rsidR="005862D2" w:rsidRDefault="005862D2" w:rsidP="00E24B47">
      <w:pPr>
        <w:pStyle w:val="NormalWeb"/>
      </w:pPr>
    </w:p>
    <w:p w14:paraId="1CFC29D5" w14:textId="77777777" w:rsidR="005862D2" w:rsidRDefault="005862D2" w:rsidP="00E24B47">
      <w:pPr>
        <w:pStyle w:val="NormalWeb"/>
      </w:pPr>
    </w:p>
    <w:p w14:paraId="64715EB4" w14:textId="77777777" w:rsidR="00540B14" w:rsidRDefault="00540B14" w:rsidP="005862D2">
      <w:pPr>
        <w:rPr>
          <w:rFonts w:ascii="Segoe UI Emoji" w:hAnsi="Segoe UI Emoji" w:cs="Segoe UI Emoji"/>
          <w:b/>
          <w:bCs/>
        </w:rPr>
      </w:pPr>
    </w:p>
    <w:p w14:paraId="16C8F5C2" w14:textId="77777777" w:rsidR="00540B14" w:rsidRDefault="00540B14" w:rsidP="005862D2">
      <w:pPr>
        <w:rPr>
          <w:rFonts w:ascii="Segoe UI Emoji" w:hAnsi="Segoe UI Emoji" w:cs="Segoe UI Emoji"/>
          <w:b/>
          <w:bCs/>
        </w:rPr>
      </w:pPr>
    </w:p>
    <w:p w14:paraId="3B02B0C2" w14:textId="77777777" w:rsidR="00540B14" w:rsidRDefault="00540B14" w:rsidP="005862D2">
      <w:pPr>
        <w:rPr>
          <w:rFonts w:ascii="Segoe UI Emoji" w:hAnsi="Segoe UI Emoji" w:cs="Segoe UI Emoji"/>
          <w:b/>
          <w:bCs/>
        </w:rPr>
      </w:pPr>
    </w:p>
    <w:p w14:paraId="52202FD7" w14:textId="77777777" w:rsidR="00540B14" w:rsidRDefault="00540B14" w:rsidP="005862D2">
      <w:pPr>
        <w:rPr>
          <w:rFonts w:ascii="Segoe UI Emoji" w:hAnsi="Segoe UI Emoji" w:cs="Segoe UI Emoji"/>
          <w:b/>
          <w:bCs/>
        </w:rPr>
      </w:pPr>
    </w:p>
    <w:p w14:paraId="7B671A10" w14:textId="77777777" w:rsidR="00540B14" w:rsidRDefault="00540B14" w:rsidP="005862D2">
      <w:pPr>
        <w:rPr>
          <w:rFonts w:ascii="Segoe UI Emoji" w:hAnsi="Segoe UI Emoji" w:cs="Segoe UI Emoji"/>
          <w:b/>
          <w:bCs/>
        </w:rPr>
      </w:pPr>
    </w:p>
    <w:p w14:paraId="217E9CBC" w14:textId="77777777" w:rsidR="00540B14" w:rsidRDefault="00540B14" w:rsidP="005862D2">
      <w:pPr>
        <w:rPr>
          <w:rFonts w:ascii="Segoe UI Emoji" w:hAnsi="Segoe UI Emoji" w:cs="Segoe UI Emoji"/>
          <w:b/>
          <w:bCs/>
        </w:rPr>
      </w:pPr>
    </w:p>
    <w:p w14:paraId="3849A7B5" w14:textId="77777777" w:rsidR="00540B14" w:rsidRDefault="00540B14" w:rsidP="005862D2">
      <w:pPr>
        <w:rPr>
          <w:rFonts w:ascii="Segoe UI Emoji" w:hAnsi="Segoe UI Emoji" w:cs="Segoe UI Emoji"/>
          <w:b/>
          <w:bCs/>
        </w:rPr>
      </w:pPr>
    </w:p>
    <w:p w14:paraId="130BC967" w14:textId="77777777" w:rsidR="00540B14" w:rsidRDefault="00540B14" w:rsidP="005862D2">
      <w:pPr>
        <w:rPr>
          <w:rFonts w:ascii="Segoe UI Emoji" w:hAnsi="Segoe UI Emoji" w:cs="Segoe UI Emoji"/>
          <w:b/>
          <w:bCs/>
        </w:rPr>
      </w:pPr>
    </w:p>
    <w:p w14:paraId="409D87EA" w14:textId="77777777" w:rsidR="00540B14" w:rsidRDefault="00540B14" w:rsidP="005862D2">
      <w:pPr>
        <w:rPr>
          <w:rFonts w:ascii="Segoe UI Emoji" w:hAnsi="Segoe UI Emoji" w:cs="Segoe UI Emoji"/>
          <w:b/>
          <w:bCs/>
        </w:rPr>
      </w:pPr>
    </w:p>
    <w:p w14:paraId="0A538B6F" w14:textId="463A2B57" w:rsidR="005862D2" w:rsidRPr="005862D2" w:rsidRDefault="005862D2" w:rsidP="005862D2">
      <w:pPr>
        <w:rPr>
          <w:rFonts w:ascii="Times New Roman" w:eastAsia="Times New Roman" w:hAnsi="Times New Roman" w:cs="Times New Roman"/>
          <w:kern w:val="0"/>
          <w:lang w:eastAsia="en-IN"/>
          <w14:ligatures w14:val="none"/>
        </w:rPr>
      </w:pPr>
      <w:r w:rsidRPr="005862D2">
        <w:rPr>
          <w:rFonts w:ascii="Segoe UI Emoji" w:hAnsi="Segoe UI Emoji" w:cs="Segoe UI Emoji"/>
          <w:b/>
          <w:bCs/>
        </w:rPr>
        <w:lastRenderedPageBreak/>
        <w:t>PAI_MONAI</w:t>
      </w:r>
      <w:r w:rsidRPr="005862D2">
        <w:rPr>
          <w:rFonts w:ascii="Segoe UI Emoji" w:hAnsi="Segoe UI Emoji" w:cs="Segoe UI Emoji"/>
          <w:b/>
          <w:bCs/>
        </w:rPr>
        <w:t>.png</w:t>
      </w:r>
      <w:r w:rsidRPr="005862D2">
        <w:rPr>
          <w:rFonts w:ascii="Segoe UI Emoji" w:hAnsi="Segoe UI Emoji" w:cs="Segoe UI Emoji"/>
          <w:b/>
          <w:bCs/>
        </w:rPr>
        <w:t xml:space="preserve"> for full dendritic run</w:t>
      </w:r>
      <w:r w:rsidRPr="005862D2">
        <w:rPr>
          <w:rFonts w:ascii="Times New Roman" w:eastAsia="Times New Roman" w:hAnsi="Times New Roman" w:cs="Times New Roman"/>
          <w:kern w:val="0"/>
          <w:lang w:eastAsia="en-IN"/>
          <w14:ligatures w14:val="none"/>
        </w:rPr>
        <w:t xml:space="preserve"> </w:t>
      </w:r>
      <w:r>
        <w:rPr>
          <w:rFonts w:ascii="Times New Roman" w:eastAsia="Times New Roman" w:hAnsi="Times New Roman" w:cs="Times New Roman"/>
          <w:kern w:val="0"/>
          <w:lang w:eastAsia="en-IN"/>
          <w14:ligatures w14:val="none"/>
        </w:rPr>
        <w:t>(</w:t>
      </w:r>
      <w:r w:rsidRPr="005862D2">
        <w:rPr>
          <w:rFonts w:ascii="Times New Roman" w:eastAsia="Times New Roman" w:hAnsi="Times New Roman" w:cs="Times New Roman"/>
          <w:kern w:val="0"/>
          <w:lang w:eastAsia="en-IN"/>
          <w14:ligatures w14:val="none"/>
        </w:rPr>
        <w:t>train_dendritic_old.py</w:t>
      </w:r>
      <w:r>
        <w:rPr>
          <w:rFonts w:ascii="Times New Roman" w:eastAsia="Times New Roman" w:hAnsi="Times New Roman" w:cs="Times New Roman"/>
          <w:kern w:val="0"/>
          <w:lang w:eastAsia="en-IN"/>
          <w14:ligatures w14:val="none"/>
        </w:rPr>
        <w:t>)</w:t>
      </w:r>
    </w:p>
    <w:p w14:paraId="21C6E44E" w14:textId="77777777" w:rsidR="005862D2" w:rsidRDefault="005862D2" w:rsidP="00E24B47">
      <w:pPr>
        <w:pStyle w:val="NormalWeb"/>
      </w:pPr>
    </w:p>
    <w:p w14:paraId="3B4DC015" w14:textId="5A27F7C8" w:rsidR="00E24B47" w:rsidRDefault="00E24B47" w:rsidP="00E24B47">
      <w:pPr>
        <w:pStyle w:val="NormalWeb"/>
      </w:pPr>
      <w:r>
        <w:rPr>
          <w:noProof/>
        </w:rPr>
        <w:drawing>
          <wp:inline distT="0" distB="0" distL="0" distR="0" wp14:anchorId="30CEBB6C" wp14:editId="0F3E789B">
            <wp:extent cx="7973855" cy="5932805"/>
            <wp:effectExtent l="0" t="8255"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8032019" cy="5976081"/>
                    </a:xfrm>
                    <a:prstGeom prst="rect">
                      <a:avLst/>
                    </a:prstGeom>
                    <a:noFill/>
                    <a:ln>
                      <a:noFill/>
                    </a:ln>
                  </pic:spPr>
                </pic:pic>
              </a:graphicData>
            </a:graphic>
          </wp:inline>
        </w:drawing>
      </w:r>
    </w:p>
    <w:p w14:paraId="65F76AE8" w14:textId="5234A25A" w:rsidR="005862D2" w:rsidRPr="005862D2" w:rsidRDefault="005862D2" w:rsidP="005862D2">
      <w:pPr>
        <w:rPr>
          <w:rFonts w:ascii="Times New Roman" w:eastAsia="Times New Roman" w:hAnsi="Times New Roman" w:cs="Times New Roman"/>
          <w:kern w:val="0"/>
          <w:lang w:eastAsia="en-IN"/>
          <w14:ligatures w14:val="none"/>
        </w:rPr>
      </w:pPr>
      <w:r w:rsidRPr="005862D2">
        <w:rPr>
          <w:rFonts w:ascii="Segoe UI Emoji" w:hAnsi="Segoe UI Emoji" w:cs="Segoe UI Emoji"/>
          <w:b/>
          <w:bCs/>
        </w:rPr>
        <w:lastRenderedPageBreak/>
        <w:t xml:space="preserve">PAI_MONAI.png for </w:t>
      </w:r>
      <w:r>
        <w:rPr>
          <w:rFonts w:ascii="Segoe UI Emoji" w:hAnsi="Segoe UI Emoji" w:cs="Segoe UI Emoji"/>
          <w:b/>
          <w:bCs/>
        </w:rPr>
        <w:t>compressed</w:t>
      </w:r>
      <w:r w:rsidRPr="005862D2">
        <w:rPr>
          <w:rFonts w:ascii="Segoe UI Emoji" w:hAnsi="Segoe UI Emoji" w:cs="Segoe UI Emoji"/>
          <w:b/>
          <w:bCs/>
        </w:rPr>
        <w:t xml:space="preserve"> dendritic run</w:t>
      </w:r>
      <w:r w:rsidRPr="005862D2">
        <w:rPr>
          <w:rFonts w:ascii="Times New Roman" w:eastAsia="Times New Roman" w:hAnsi="Times New Roman" w:cs="Times New Roman"/>
          <w:kern w:val="0"/>
          <w:lang w:eastAsia="en-IN"/>
          <w14:ligatures w14:val="none"/>
        </w:rPr>
        <w:t xml:space="preserve"> </w:t>
      </w:r>
      <w:r>
        <w:rPr>
          <w:rFonts w:ascii="Times New Roman" w:eastAsia="Times New Roman" w:hAnsi="Times New Roman" w:cs="Times New Roman"/>
          <w:kern w:val="0"/>
          <w:lang w:eastAsia="en-IN"/>
          <w14:ligatures w14:val="none"/>
        </w:rPr>
        <w:t>(</w:t>
      </w:r>
      <w:r w:rsidRPr="005862D2">
        <w:rPr>
          <w:rFonts w:ascii="Times New Roman" w:eastAsia="Times New Roman" w:hAnsi="Times New Roman" w:cs="Times New Roman"/>
          <w:kern w:val="0"/>
          <w:lang w:eastAsia="en-IN"/>
          <w14:ligatures w14:val="none"/>
        </w:rPr>
        <w:t>train_dendritic_old_compressed.py</w:t>
      </w:r>
      <w:r>
        <w:rPr>
          <w:rFonts w:ascii="Times New Roman" w:eastAsia="Times New Roman" w:hAnsi="Times New Roman" w:cs="Times New Roman"/>
          <w:kern w:val="0"/>
          <w:lang w:eastAsia="en-IN"/>
          <w14:ligatures w14:val="none"/>
        </w:rPr>
        <w:t>)</w:t>
      </w:r>
    </w:p>
    <w:p w14:paraId="0B69B8BD" w14:textId="77777777" w:rsidR="00711FE4" w:rsidRDefault="005862D2" w:rsidP="001E6F07">
      <w:pPr>
        <w:rPr>
          <w:rFonts w:ascii="Segoe UI Emoji" w:hAnsi="Segoe UI Emoji" w:cs="Segoe UI Emoji"/>
          <w:b/>
          <w:bCs/>
          <w:highlight w:val="yellow"/>
        </w:rPr>
      </w:pPr>
      <w:r>
        <w:rPr>
          <w:rFonts w:ascii="Segoe UI Emoji" w:hAnsi="Segoe UI Emoji" w:cs="Segoe UI Emoji"/>
          <w:b/>
          <w:bCs/>
          <w:noProof/>
        </w:rPr>
        <w:drawing>
          <wp:inline distT="0" distB="0" distL="0" distR="0" wp14:anchorId="202C2462" wp14:editId="0F4B2BBA">
            <wp:extent cx="8479155" cy="6052487"/>
            <wp:effectExtent l="0" t="5715" r="0" b="0"/>
            <wp:docPr id="8" name="Picture 8"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aph of a graph&#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8494474" cy="6063422"/>
                    </a:xfrm>
                    <a:prstGeom prst="rect">
                      <a:avLst/>
                    </a:prstGeom>
                  </pic:spPr>
                </pic:pic>
              </a:graphicData>
            </a:graphic>
          </wp:inline>
        </w:drawing>
      </w:r>
    </w:p>
    <w:p w14:paraId="2F4A15DF" w14:textId="3E02C5C4" w:rsidR="002D7B1D" w:rsidRPr="00711FE4" w:rsidRDefault="00C10DA7" w:rsidP="001E6F07">
      <w:pPr>
        <w:rPr>
          <w:rFonts w:ascii="Segoe UI Emoji" w:hAnsi="Segoe UI Emoji" w:cs="Segoe UI Emoji"/>
          <w:b/>
          <w:bCs/>
          <w:highlight w:val="yellow"/>
        </w:rPr>
      </w:pPr>
      <w:r w:rsidRPr="00946B79">
        <w:rPr>
          <w:rFonts w:ascii="Segoe UI Emoji" w:hAnsi="Segoe UI Emoji" w:cs="Segoe UI Emoji"/>
          <w:b/>
          <w:bCs/>
          <w:highlight w:val="yellow"/>
        </w:rPr>
        <w:lastRenderedPageBreak/>
        <w:t xml:space="preserve">10. </w:t>
      </w:r>
      <w:r w:rsidR="001E6F07" w:rsidRPr="001E6F07">
        <w:rPr>
          <w:rFonts w:ascii="Segoe UI Emoji" w:hAnsi="Segoe UI Emoji" w:cs="Segoe UI Emoji"/>
          <w:b/>
          <w:bCs/>
          <w:highlight w:val="yellow"/>
        </w:rPr>
        <w:t>Economic Impact &amp; Scalability</w:t>
      </w:r>
    </w:p>
    <w:p w14:paraId="299AEEEC" w14:textId="6AB4A5D0" w:rsidR="001E6F07" w:rsidRPr="001E6F07" w:rsidRDefault="001E6F07" w:rsidP="001E6F07">
      <w:pPr>
        <w:rPr>
          <w:rFonts w:ascii="Segoe UI Emoji" w:hAnsi="Segoe UI Emoji" w:cs="Segoe UI Emoji"/>
          <w:b/>
          <w:bCs/>
        </w:rPr>
      </w:pPr>
      <w:r w:rsidRPr="001E6F07">
        <w:rPr>
          <w:rFonts w:ascii="Segoe UI Emoji" w:hAnsi="Segoe UI Emoji" w:cs="Segoe UI Emoji"/>
        </w:rPr>
        <w:t xml:space="preserve">Medical image segmentation models are routinely deployed in hospitals, diagnostic labs, and research </w:t>
      </w:r>
      <w:proofErr w:type="spellStart"/>
      <w:r w:rsidRPr="001E6F07">
        <w:rPr>
          <w:rFonts w:ascii="Segoe UI Emoji" w:hAnsi="Segoe UI Emoji" w:cs="Segoe UI Emoji"/>
        </w:rPr>
        <w:t>centers</w:t>
      </w:r>
      <w:proofErr w:type="spellEnd"/>
      <w:r w:rsidRPr="001E6F07">
        <w:rPr>
          <w:rFonts w:ascii="Segoe UI Emoji" w:hAnsi="Segoe UI Emoji" w:cs="Segoe UI Emoji"/>
        </w:rPr>
        <w:t xml:space="preserve"> where inference cost, memory footprint, and deployment hardware constraints directly affect feasibility and scale.</w:t>
      </w:r>
    </w:p>
    <w:p w14:paraId="37CC8F87" w14:textId="77777777" w:rsidR="001E6F07" w:rsidRPr="001E6F07" w:rsidRDefault="001E6F07" w:rsidP="001E6F07">
      <w:pPr>
        <w:rPr>
          <w:rFonts w:ascii="Segoe UI Emoji" w:hAnsi="Segoe UI Emoji" w:cs="Segoe UI Emoji"/>
        </w:rPr>
      </w:pPr>
      <w:r w:rsidRPr="001E6F07">
        <w:rPr>
          <w:rFonts w:ascii="Segoe UI Emoji" w:hAnsi="Segoe UI Emoji" w:cs="Segoe UI Emoji"/>
        </w:rPr>
        <w:t xml:space="preserve">By recovering accuracy in compressed 3D </w:t>
      </w:r>
      <w:proofErr w:type="spellStart"/>
      <w:r w:rsidRPr="001E6F07">
        <w:rPr>
          <w:rFonts w:ascii="Segoe UI Emoji" w:hAnsi="Segoe UI Emoji" w:cs="Segoe UI Emoji"/>
        </w:rPr>
        <w:t>UNet</w:t>
      </w:r>
      <w:proofErr w:type="spellEnd"/>
      <w:r w:rsidRPr="001E6F07">
        <w:rPr>
          <w:rFonts w:ascii="Segoe UI Emoji" w:hAnsi="Segoe UI Emoji" w:cs="Segoe UI Emoji"/>
        </w:rPr>
        <w:t xml:space="preserve"> models, dendritic optimization enables:</w:t>
      </w:r>
    </w:p>
    <w:p w14:paraId="3DAB05EF" w14:textId="77777777" w:rsidR="001E6F07" w:rsidRPr="001E6F07" w:rsidRDefault="001E6F07" w:rsidP="001E6F07">
      <w:pPr>
        <w:numPr>
          <w:ilvl w:val="0"/>
          <w:numId w:val="32"/>
        </w:numPr>
        <w:rPr>
          <w:rFonts w:ascii="Segoe UI Emoji" w:hAnsi="Segoe UI Emoji" w:cs="Segoe UI Emoji"/>
        </w:rPr>
      </w:pPr>
      <w:r w:rsidRPr="001E6F07">
        <w:rPr>
          <w:rFonts w:ascii="Segoe UI Emoji" w:hAnsi="Segoe UI Emoji" w:cs="Segoe UI Emoji"/>
        </w:rPr>
        <w:t>Deployment on lower-memory GPUs and edge hospital hardware</w:t>
      </w:r>
    </w:p>
    <w:p w14:paraId="650F7E22" w14:textId="77777777" w:rsidR="001E6F07" w:rsidRPr="001E6F07" w:rsidRDefault="001E6F07" w:rsidP="001E6F07">
      <w:pPr>
        <w:numPr>
          <w:ilvl w:val="0"/>
          <w:numId w:val="32"/>
        </w:numPr>
        <w:rPr>
          <w:rFonts w:ascii="Segoe UI Emoji" w:hAnsi="Segoe UI Emoji" w:cs="Segoe UI Emoji"/>
        </w:rPr>
      </w:pPr>
      <w:r w:rsidRPr="001E6F07">
        <w:rPr>
          <w:rFonts w:ascii="Segoe UI Emoji" w:hAnsi="Segoe UI Emoji" w:cs="Segoe UI Emoji"/>
        </w:rPr>
        <w:t>Reduced inference cost per scan without architectural redesign</w:t>
      </w:r>
    </w:p>
    <w:p w14:paraId="1E66D62A" w14:textId="77777777" w:rsidR="001E6F07" w:rsidRPr="001E6F07" w:rsidRDefault="001E6F07" w:rsidP="001E6F07">
      <w:pPr>
        <w:numPr>
          <w:ilvl w:val="0"/>
          <w:numId w:val="32"/>
        </w:numPr>
        <w:rPr>
          <w:rFonts w:ascii="Segoe UI Emoji" w:hAnsi="Segoe UI Emoji" w:cs="Segoe UI Emoji"/>
        </w:rPr>
      </w:pPr>
      <w:r w:rsidRPr="001E6F07">
        <w:rPr>
          <w:rFonts w:ascii="Segoe UI Emoji" w:hAnsi="Segoe UI Emoji" w:cs="Segoe UI Emoji"/>
        </w:rPr>
        <w:t>Faster experimentation cycles in data-limited medical domains</w:t>
      </w:r>
    </w:p>
    <w:p w14:paraId="6A32CDBD" w14:textId="77777777" w:rsidR="001E6F07" w:rsidRPr="001E6F07" w:rsidRDefault="001E6F07" w:rsidP="001E6F07">
      <w:pPr>
        <w:rPr>
          <w:rFonts w:ascii="Segoe UI Emoji" w:hAnsi="Segoe UI Emoji" w:cs="Segoe UI Emoji"/>
        </w:rPr>
      </w:pPr>
      <w:r w:rsidRPr="001E6F07">
        <w:rPr>
          <w:rFonts w:ascii="Segoe UI Emoji" w:hAnsi="Segoe UI Emoji" w:cs="Segoe UI Emoji"/>
        </w:rPr>
        <w:t>Beyond medical imaging, the same dendritic optimization approach applies to:</w:t>
      </w:r>
    </w:p>
    <w:p w14:paraId="3A0BCC9D" w14:textId="77777777" w:rsidR="001E6F07" w:rsidRPr="001E6F07" w:rsidRDefault="001E6F07" w:rsidP="001E6F07">
      <w:pPr>
        <w:numPr>
          <w:ilvl w:val="0"/>
          <w:numId w:val="33"/>
        </w:numPr>
        <w:rPr>
          <w:rFonts w:ascii="Segoe UI Emoji" w:hAnsi="Segoe UI Emoji" w:cs="Segoe UI Emoji"/>
        </w:rPr>
      </w:pPr>
      <w:r w:rsidRPr="001E6F07">
        <w:rPr>
          <w:rFonts w:ascii="Segoe UI Emoji" w:hAnsi="Segoe UI Emoji" w:cs="Segoe UI Emoji"/>
        </w:rPr>
        <w:t>3D perception models (autonomous driving, robotics)</w:t>
      </w:r>
    </w:p>
    <w:p w14:paraId="71B56DA9" w14:textId="77777777" w:rsidR="001E6F07" w:rsidRPr="001E6F07" w:rsidRDefault="001E6F07" w:rsidP="001E6F07">
      <w:pPr>
        <w:numPr>
          <w:ilvl w:val="0"/>
          <w:numId w:val="33"/>
        </w:numPr>
        <w:rPr>
          <w:rFonts w:ascii="Segoe UI Emoji" w:hAnsi="Segoe UI Emoji" w:cs="Segoe UI Emoji"/>
        </w:rPr>
      </w:pPr>
      <w:r w:rsidRPr="001E6F07">
        <w:rPr>
          <w:rFonts w:ascii="Segoe UI Emoji" w:hAnsi="Segoe UI Emoji" w:cs="Segoe UI Emoji"/>
        </w:rPr>
        <w:t>Video understanding and spatiotemporal transformers</w:t>
      </w:r>
    </w:p>
    <w:p w14:paraId="583CE94D" w14:textId="77777777" w:rsidR="001E6F07" w:rsidRPr="001E6F07" w:rsidRDefault="001E6F07" w:rsidP="001E6F07">
      <w:pPr>
        <w:numPr>
          <w:ilvl w:val="0"/>
          <w:numId w:val="33"/>
        </w:numPr>
        <w:rPr>
          <w:rFonts w:ascii="Segoe UI Emoji" w:hAnsi="Segoe UI Emoji" w:cs="Segoe UI Emoji"/>
        </w:rPr>
      </w:pPr>
      <w:r w:rsidRPr="001E6F07">
        <w:rPr>
          <w:rFonts w:ascii="Segoe UI Emoji" w:hAnsi="Segoe UI Emoji" w:cs="Segoe UI Emoji"/>
        </w:rPr>
        <w:t>Large-scale segmentation tasks in geospatial and satellite imagery</w:t>
      </w:r>
    </w:p>
    <w:p w14:paraId="33CF0105" w14:textId="77777777" w:rsidR="001E6F07" w:rsidRPr="001E6F07" w:rsidRDefault="001E6F07" w:rsidP="001E6F07">
      <w:pPr>
        <w:rPr>
          <w:rFonts w:ascii="Segoe UI Emoji" w:hAnsi="Segoe UI Emoji" w:cs="Segoe UI Emoji"/>
        </w:rPr>
      </w:pPr>
      <w:r w:rsidRPr="001E6F07">
        <w:rPr>
          <w:rFonts w:ascii="Segoe UI Emoji" w:hAnsi="Segoe UI Emoji" w:cs="Segoe UI Emoji"/>
        </w:rPr>
        <w:t>This positions dendritic optimization as a general-purpose mechanism for reducing compute cost while preserving accuracy across high-impact domains.</w:t>
      </w:r>
    </w:p>
    <w:p w14:paraId="2766F2B0" w14:textId="77777777" w:rsidR="001E6F07" w:rsidRPr="001E6F07" w:rsidRDefault="001E6F07" w:rsidP="001E6F07">
      <w:pPr>
        <w:rPr>
          <w:rFonts w:ascii="Segoe UI Emoji" w:hAnsi="Segoe UI Emoji" w:cs="Segoe UI Emoji"/>
        </w:rPr>
      </w:pPr>
      <w:r w:rsidRPr="001E6F07">
        <w:rPr>
          <w:rFonts w:ascii="Segoe UI Emoji" w:hAnsi="Segoe UI Emoji" w:cs="Segoe UI Emoji"/>
        </w:rPr>
        <w:t xml:space="preserve">This </w:t>
      </w:r>
      <w:r w:rsidRPr="001E6F07">
        <w:rPr>
          <w:rFonts w:ascii="Segoe UI Emoji" w:hAnsi="Segoe UI Emoji" w:cs="Segoe UI Emoji"/>
          <w:b/>
          <w:bCs/>
        </w:rPr>
        <w:t>directly satisfies</w:t>
      </w:r>
      <w:r w:rsidRPr="001E6F07">
        <w:rPr>
          <w:rFonts w:ascii="Segoe UI Emoji" w:hAnsi="Segoe UI Emoji" w:cs="Segoe UI Emoji"/>
        </w:rPr>
        <w:t>:</w:t>
      </w:r>
    </w:p>
    <w:p w14:paraId="3379038F" w14:textId="77777777" w:rsidR="001E6F07" w:rsidRPr="001E6F07" w:rsidRDefault="001E6F07" w:rsidP="001E6F07">
      <w:pPr>
        <w:numPr>
          <w:ilvl w:val="0"/>
          <w:numId w:val="34"/>
        </w:numPr>
        <w:rPr>
          <w:rFonts w:ascii="Segoe UI Emoji" w:hAnsi="Segoe UI Emoji" w:cs="Segoe UI Emoji"/>
        </w:rPr>
      </w:pPr>
      <w:r w:rsidRPr="001E6F07">
        <w:rPr>
          <w:rFonts w:ascii="Segoe UI Emoji" w:hAnsi="Segoe UI Emoji" w:cs="Segoe UI Emoji"/>
        </w:rPr>
        <w:t>Economic impact</w:t>
      </w:r>
    </w:p>
    <w:p w14:paraId="448A5293" w14:textId="77777777" w:rsidR="001E6F07" w:rsidRPr="001E6F07" w:rsidRDefault="001E6F07" w:rsidP="001E6F07">
      <w:pPr>
        <w:numPr>
          <w:ilvl w:val="0"/>
          <w:numId w:val="34"/>
        </w:numPr>
        <w:rPr>
          <w:rFonts w:ascii="Segoe UI Emoji" w:hAnsi="Segoe UI Emoji" w:cs="Segoe UI Emoji"/>
        </w:rPr>
      </w:pPr>
      <w:r w:rsidRPr="001E6F07">
        <w:rPr>
          <w:rFonts w:ascii="Segoe UI Emoji" w:hAnsi="Segoe UI Emoji" w:cs="Segoe UI Emoji"/>
        </w:rPr>
        <w:t>Scalability to other use cases</w:t>
      </w:r>
    </w:p>
    <w:p w14:paraId="5C8743B6" w14:textId="48851202" w:rsidR="001E6F07" w:rsidRPr="0073725B" w:rsidRDefault="001E6F07" w:rsidP="001E6F07">
      <w:pPr>
        <w:numPr>
          <w:ilvl w:val="0"/>
          <w:numId w:val="34"/>
        </w:numPr>
        <w:rPr>
          <w:rFonts w:ascii="Segoe UI Emoji" w:hAnsi="Segoe UI Emoji" w:cs="Segoe UI Emoji"/>
        </w:rPr>
      </w:pPr>
      <w:r w:rsidRPr="001E6F07">
        <w:rPr>
          <w:rFonts w:ascii="Segoe UI Emoji" w:hAnsi="Segoe UI Emoji" w:cs="Segoe UI Emoji"/>
        </w:rPr>
        <w:t>Business relevance</w:t>
      </w:r>
    </w:p>
    <w:p w14:paraId="5EB678A1" w14:textId="77777777" w:rsidR="0049060C" w:rsidRPr="00946B79" w:rsidRDefault="0049060C" w:rsidP="00716B33">
      <w:pPr>
        <w:ind w:left="720"/>
        <w:rPr>
          <w:rFonts w:ascii="Segoe UI Emoji" w:hAnsi="Segoe UI Emoji" w:cs="Segoe UI Emoji"/>
        </w:rPr>
      </w:pPr>
    </w:p>
    <w:p w14:paraId="2AC11714" w14:textId="77777777" w:rsidR="00130035" w:rsidRPr="00130035" w:rsidRDefault="00130035" w:rsidP="00130035">
      <w:pPr>
        <w:rPr>
          <w:rFonts w:ascii="Segoe UI Emoji" w:hAnsi="Segoe UI Emoji"/>
          <w:b/>
          <w:bCs/>
        </w:rPr>
      </w:pPr>
      <w:r w:rsidRPr="00130035">
        <w:rPr>
          <w:rFonts w:ascii="Segoe UI Emoji" w:hAnsi="Segoe UI Emoji"/>
          <w:b/>
          <w:bCs/>
        </w:rPr>
        <w:t>Optimization Impact Summary</w:t>
      </w:r>
    </w:p>
    <w:p w14:paraId="4C9F256B" w14:textId="640A6D69" w:rsidR="00130035" w:rsidRPr="00130035" w:rsidRDefault="00130035" w:rsidP="00130035">
      <w:pPr>
        <w:numPr>
          <w:ilvl w:val="0"/>
          <w:numId w:val="35"/>
        </w:numPr>
        <w:rPr>
          <w:rFonts w:ascii="Segoe UI Emoji" w:hAnsi="Segoe UI Emoji"/>
        </w:rPr>
      </w:pPr>
      <w:r w:rsidRPr="00130035">
        <w:rPr>
          <w:rFonts w:ascii="Segoe UI Emoji" w:hAnsi="Segoe UI Emoji"/>
          <w:b/>
          <w:bCs/>
        </w:rPr>
        <w:t xml:space="preserve">Full-capacity </w:t>
      </w:r>
      <w:proofErr w:type="spellStart"/>
      <w:r w:rsidRPr="00130035">
        <w:rPr>
          <w:rFonts w:ascii="Segoe UI Emoji" w:hAnsi="Segoe UI Emoji"/>
          <w:b/>
          <w:bCs/>
        </w:rPr>
        <w:t>UNet</w:t>
      </w:r>
      <w:proofErr w:type="spellEnd"/>
      <w:r w:rsidRPr="00130035">
        <w:rPr>
          <w:rFonts w:ascii="Segoe UI Emoji" w:hAnsi="Segoe UI Emoji"/>
          <w:b/>
          <w:bCs/>
        </w:rPr>
        <w:t>:</w:t>
      </w:r>
      <w:r w:rsidRPr="00130035">
        <w:rPr>
          <w:rFonts w:ascii="Segoe UI Emoji" w:hAnsi="Segoe UI Emoji"/>
        </w:rPr>
        <w:t xml:space="preserve"> +</w:t>
      </w:r>
      <w:r w:rsidR="00504513">
        <w:rPr>
          <w:rFonts w:ascii="Segoe UI Emoji" w:hAnsi="Segoe UI Emoji"/>
        </w:rPr>
        <w:t>47.3</w:t>
      </w:r>
      <w:r w:rsidRPr="00130035">
        <w:rPr>
          <w:rFonts w:ascii="Segoe UI Emoji" w:hAnsi="Segoe UI Emoji"/>
        </w:rPr>
        <w:t>% relative Dice improvement with no increase in base parameters</w:t>
      </w:r>
    </w:p>
    <w:p w14:paraId="106B5AD5" w14:textId="63051329" w:rsidR="00130035" w:rsidRPr="00130035" w:rsidRDefault="00130035" w:rsidP="00130035">
      <w:pPr>
        <w:numPr>
          <w:ilvl w:val="0"/>
          <w:numId w:val="35"/>
        </w:numPr>
        <w:rPr>
          <w:rFonts w:ascii="Segoe UI Emoji" w:hAnsi="Segoe UI Emoji"/>
        </w:rPr>
      </w:pPr>
      <w:r w:rsidRPr="00130035">
        <w:rPr>
          <w:rFonts w:ascii="Segoe UI Emoji" w:hAnsi="Segoe UI Emoji"/>
          <w:b/>
          <w:bCs/>
        </w:rPr>
        <w:t xml:space="preserve">Compressed </w:t>
      </w:r>
      <w:proofErr w:type="spellStart"/>
      <w:r w:rsidRPr="00130035">
        <w:rPr>
          <w:rFonts w:ascii="Segoe UI Emoji" w:hAnsi="Segoe UI Emoji"/>
          <w:b/>
          <w:bCs/>
        </w:rPr>
        <w:t>UNet</w:t>
      </w:r>
      <w:proofErr w:type="spellEnd"/>
      <w:r w:rsidRPr="00130035">
        <w:rPr>
          <w:rFonts w:ascii="Segoe UI Emoji" w:hAnsi="Segoe UI Emoji"/>
          <w:b/>
          <w:bCs/>
        </w:rPr>
        <w:t>:</w:t>
      </w:r>
      <w:r w:rsidRPr="00130035">
        <w:rPr>
          <w:rFonts w:ascii="Segoe UI Emoji" w:hAnsi="Segoe UI Emoji"/>
        </w:rPr>
        <w:t xml:space="preserve"> +</w:t>
      </w:r>
      <w:r w:rsidR="00504513">
        <w:rPr>
          <w:rFonts w:ascii="Segoe UI Emoji" w:hAnsi="Segoe UI Emoji"/>
        </w:rPr>
        <w:t>15.9</w:t>
      </w:r>
      <w:r w:rsidRPr="00130035">
        <w:rPr>
          <w:rFonts w:ascii="Segoe UI Emoji" w:hAnsi="Segoe UI Emoji"/>
        </w:rPr>
        <w:t>% relative Dice improvement, recovering performance lost due to architectural compression</w:t>
      </w:r>
    </w:p>
    <w:p w14:paraId="1A5CA6DF" w14:textId="16999425" w:rsidR="00D04056" w:rsidRDefault="00130035" w:rsidP="006839AC">
      <w:pPr>
        <w:numPr>
          <w:ilvl w:val="0"/>
          <w:numId w:val="35"/>
        </w:numPr>
        <w:rPr>
          <w:rFonts w:ascii="Segoe UI Emoji" w:hAnsi="Segoe UI Emoji"/>
        </w:rPr>
      </w:pPr>
      <w:r w:rsidRPr="00130035">
        <w:rPr>
          <w:rFonts w:ascii="Segoe UI Emoji" w:hAnsi="Segoe UI Emoji"/>
          <w:b/>
          <w:bCs/>
        </w:rPr>
        <w:t>Structural change:</w:t>
      </w:r>
      <w:r w:rsidRPr="00130035">
        <w:rPr>
          <w:rFonts w:ascii="Segoe UI Emoji" w:hAnsi="Segoe UI Emoji"/>
        </w:rPr>
        <w:t xml:space="preserve"> Dendrites added dynamically (~2 per model) only when validation trends justified it</w:t>
      </w:r>
    </w:p>
    <w:p w14:paraId="2EADA64B" w14:textId="7D382A43" w:rsidR="002D7B1D" w:rsidRPr="00684A3F" w:rsidRDefault="002D7B1D" w:rsidP="0002005F">
      <w:pPr>
        <w:rPr>
          <w:rFonts w:ascii="Segoe UI Emoji" w:hAnsi="Segoe UI Emoji"/>
        </w:rPr>
      </w:pPr>
    </w:p>
    <w:sectPr w:rsidR="002D7B1D" w:rsidRPr="00684A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210" style="width:0;height:1.5pt" o:hralign="center" o:bullet="t" o:hrstd="t" o:hr="t" fillcolor="#a0a0a0" stroked="f"/>
    </w:pict>
  </w:numPicBullet>
  <w:numPicBullet w:numPicBulletId="1">
    <w:pict>
      <v:rect id="_x0000_i1211" style="width:0;height:1.5pt" o:hralign="center" o:bullet="t" o:hrstd="t" o:hr="t" fillcolor="#a0a0a0" stroked="f"/>
    </w:pict>
  </w:numPicBullet>
  <w:numPicBullet w:numPicBulletId="2">
    <w:pict>
      <v:rect id="_x0000_i1212" style="width:0;height:1.5pt" o:hralign="center" o:bullet="t" o:hrstd="t" o:hr="t" fillcolor="#a0a0a0" stroked="f"/>
    </w:pict>
  </w:numPicBullet>
  <w:numPicBullet w:numPicBulletId="3">
    <w:pict>
      <v:rect id="_x0000_i1213" style="width:0;height:1.5pt" o:hralign="center" o:bullet="t" o:hrstd="t" o:hr="t" fillcolor="#a0a0a0" stroked="f"/>
    </w:pict>
  </w:numPicBullet>
  <w:abstractNum w:abstractNumId="0" w15:restartNumberingAfterBreak="0">
    <w:nsid w:val="06C43090"/>
    <w:multiLevelType w:val="multilevel"/>
    <w:tmpl w:val="96689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677119"/>
    <w:multiLevelType w:val="multilevel"/>
    <w:tmpl w:val="38CE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54DD3"/>
    <w:multiLevelType w:val="multilevel"/>
    <w:tmpl w:val="BABE9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C45DA"/>
    <w:multiLevelType w:val="multilevel"/>
    <w:tmpl w:val="DDC0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3330D"/>
    <w:multiLevelType w:val="multilevel"/>
    <w:tmpl w:val="4D704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E5EBA"/>
    <w:multiLevelType w:val="multilevel"/>
    <w:tmpl w:val="8DAA2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EF1B9D"/>
    <w:multiLevelType w:val="multilevel"/>
    <w:tmpl w:val="14F08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CA1961"/>
    <w:multiLevelType w:val="multilevel"/>
    <w:tmpl w:val="C756A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0B3F20"/>
    <w:multiLevelType w:val="multilevel"/>
    <w:tmpl w:val="00CA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873D03"/>
    <w:multiLevelType w:val="multilevel"/>
    <w:tmpl w:val="94CC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C17BC1"/>
    <w:multiLevelType w:val="multilevel"/>
    <w:tmpl w:val="DE3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34663"/>
    <w:multiLevelType w:val="multilevel"/>
    <w:tmpl w:val="07103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6A61CE"/>
    <w:multiLevelType w:val="multilevel"/>
    <w:tmpl w:val="CECA9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275315"/>
    <w:multiLevelType w:val="multilevel"/>
    <w:tmpl w:val="2020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D41DEF"/>
    <w:multiLevelType w:val="multilevel"/>
    <w:tmpl w:val="1C34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854E86"/>
    <w:multiLevelType w:val="multilevel"/>
    <w:tmpl w:val="7812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1D43D9"/>
    <w:multiLevelType w:val="multilevel"/>
    <w:tmpl w:val="4008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AD4F0F"/>
    <w:multiLevelType w:val="multilevel"/>
    <w:tmpl w:val="6C1E2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9A030A"/>
    <w:multiLevelType w:val="multilevel"/>
    <w:tmpl w:val="AAD0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B0424D"/>
    <w:multiLevelType w:val="multilevel"/>
    <w:tmpl w:val="B1A80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A17F09"/>
    <w:multiLevelType w:val="multilevel"/>
    <w:tmpl w:val="984C36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61124B"/>
    <w:multiLevelType w:val="multilevel"/>
    <w:tmpl w:val="159E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7F5C08"/>
    <w:multiLevelType w:val="multilevel"/>
    <w:tmpl w:val="ACB8B6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9D174C"/>
    <w:multiLevelType w:val="multilevel"/>
    <w:tmpl w:val="E2A8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543102"/>
    <w:multiLevelType w:val="multilevel"/>
    <w:tmpl w:val="BF9A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60009B"/>
    <w:multiLevelType w:val="multilevel"/>
    <w:tmpl w:val="B842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715D5B"/>
    <w:multiLevelType w:val="multilevel"/>
    <w:tmpl w:val="5EF8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261379"/>
    <w:multiLevelType w:val="multilevel"/>
    <w:tmpl w:val="7986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EE5D09"/>
    <w:multiLevelType w:val="multilevel"/>
    <w:tmpl w:val="DE76F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580B23"/>
    <w:multiLevelType w:val="multilevel"/>
    <w:tmpl w:val="C7EC4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A3540E"/>
    <w:multiLevelType w:val="multilevel"/>
    <w:tmpl w:val="CD223D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A958CE"/>
    <w:multiLevelType w:val="multilevel"/>
    <w:tmpl w:val="1DB06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051F66"/>
    <w:multiLevelType w:val="multilevel"/>
    <w:tmpl w:val="6BCC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D14172"/>
    <w:multiLevelType w:val="multilevel"/>
    <w:tmpl w:val="F5A0A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D32A7B"/>
    <w:multiLevelType w:val="multilevel"/>
    <w:tmpl w:val="B0F63D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7631096">
    <w:abstractNumId w:val="13"/>
  </w:num>
  <w:num w:numId="2" w16cid:durableId="1130872">
    <w:abstractNumId w:val="11"/>
  </w:num>
  <w:num w:numId="3" w16cid:durableId="809830380">
    <w:abstractNumId w:val="26"/>
  </w:num>
  <w:num w:numId="4" w16cid:durableId="1483154717">
    <w:abstractNumId w:val="5"/>
  </w:num>
  <w:num w:numId="5" w16cid:durableId="106895427">
    <w:abstractNumId w:val="34"/>
  </w:num>
  <w:num w:numId="6" w16cid:durableId="1667242534">
    <w:abstractNumId w:val="27"/>
  </w:num>
  <w:num w:numId="7" w16cid:durableId="717053411">
    <w:abstractNumId w:val="14"/>
  </w:num>
  <w:num w:numId="8" w16cid:durableId="209533487">
    <w:abstractNumId w:val="3"/>
  </w:num>
  <w:num w:numId="9" w16cid:durableId="4988405">
    <w:abstractNumId w:val="20"/>
  </w:num>
  <w:num w:numId="10" w16cid:durableId="527526759">
    <w:abstractNumId w:val="30"/>
  </w:num>
  <w:num w:numId="11" w16cid:durableId="858661224">
    <w:abstractNumId w:val="4"/>
  </w:num>
  <w:num w:numId="12" w16cid:durableId="1138499630">
    <w:abstractNumId w:val="32"/>
  </w:num>
  <w:num w:numId="13" w16cid:durableId="381827752">
    <w:abstractNumId w:val="10"/>
  </w:num>
  <w:num w:numId="14" w16cid:durableId="743530252">
    <w:abstractNumId w:val="25"/>
  </w:num>
  <w:num w:numId="15" w16cid:durableId="1473596891">
    <w:abstractNumId w:val="21"/>
  </w:num>
  <w:num w:numId="16" w16cid:durableId="847326557">
    <w:abstractNumId w:val="2"/>
  </w:num>
  <w:num w:numId="17" w16cid:durableId="482432407">
    <w:abstractNumId w:val="22"/>
  </w:num>
  <w:num w:numId="18" w16cid:durableId="1801806269">
    <w:abstractNumId w:val="15"/>
  </w:num>
  <w:num w:numId="19" w16cid:durableId="268390379">
    <w:abstractNumId w:val="6"/>
  </w:num>
  <w:num w:numId="20" w16cid:durableId="1642886609">
    <w:abstractNumId w:val="19"/>
  </w:num>
  <w:num w:numId="21" w16cid:durableId="1718817863">
    <w:abstractNumId w:val="7"/>
  </w:num>
  <w:num w:numId="22" w16cid:durableId="521549780">
    <w:abstractNumId w:val="23"/>
  </w:num>
  <w:num w:numId="23" w16cid:durableId="1019549571">
    <w:abstractNumId w:val="33"/>
  </w:num>
  <w:num w:numId="24" w16cid:durableId="1246652855">
    <w:abstractNumId w:val="12"/>
  </w:num>
  <w:num w:numId="25" w16cid:durableId="1923754740">
    <w:abstractNumId w:val="1"/>
  </w:num>
  <w:num w:numId="26" w16cid:durableId="1446390344">
    <w:abstractNumId w:val="24"/>
  </w:num>
  <w:num w:numId="27" w16cid:durableId="1609041464">
    <w:abstractNumId w:val="18"/>
  </w:num>
  <w:num w:numId="28" w16cid:durableId="1463034641">
    <w:abstractNumId w:val="17"/>
  </w:num>
  <w:num w:numId="29" w16cid:durableId="1324816808">
    <w:abstractNumId w:val="29"/>
  </w:num>
  <w:num w:numId="30" w16cid:durableId="1662536539">
    <w:abstractNumId w:val="0"/>
  </w:num>
  <w:num w:numId="31" w16cid:durableId="751587080">
    <w:abstractNumId w:val="9"/>
  </w:num>
  <w:num w:numId="32" w16cid:durableId="1397780650">
    <w:abstractNumId w:val="8"/>
  </w:num>
  <w:num w:numId="33" w16cid:durableId="62725866">
    <w:abstractNumId w:val="31"/>
  </w:num>
  <w:num w:numId="34" w16cid:durableId="910696332">
    <w:abstractNumId w:val="28"/>
  </w:num>
  <w:num w:numId="35" w16cid:durableId="4643909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075"/>
    <w:rsid w:val="00000419"/>
    <w:rsid w:val="0001565E"/>
    <w:rsid w:val="000157C3"/>
    <w:rsid w:val="0002005F"/>
    <w:rsid w:val="00040CCE"/>
    <w:rsid w:val="00065869"/>
    <w:rsid w:val="0007119B"/>
    <w:rsid w:val="000B6CDF"/>
    <w:rsid w:val="000D27A1"/>
    <w:rsid w:val="00130035"/>
    <w:rsid w:val="00133B8B"/>
    <w:rsid w:val="0013743B"/>
    <w:rsid w:val="001402E5"/>
    <w:rsid w:val="00153EC1"/>
    <w:rsid w:val="00172E38"/>
    <w:rsid w:val="00174CA7"/>
    <w:rsid w:val="001A49E1"/>
    <w:rsid w:val="001E6F07"/>
    <w:rsid w:val="002138A9"/>
    <w:rsid w:val="00215E93"/>
    <w:rsid w:val="002340C5"/>
    <w:rsid w:val="00257C29"/>
    <w:rsid w:val="00267769"/>
    <w:rsid w:val="002A4F31"/>
    <w:rsid w:val="002C14E8"/>
    <w:rsid w:val="002D7B1D"/>
    <w:rsid w:val="0030639F"/>
    <w:rsid w:val="0034633C"/>
    <w:rsid w:val="00372AD1"/>
    <w:rsid w:val="00376BD3"/>
    <w:rsid w:val="0038180D"/>
    <w:rsid w:val="003830DB"/>
    <w:rsid w:val="00401887"/>
    <w:rsid w:val="00402E81"/>
    <w:rsid w:val="00421ABF"/>
    <w:rsid w:val="00480BC9"/>
    <w:rsid w:val="0049060C"/>
    <w:rsid w:val="004C0296"/>
    <w:rsid w:val="004F5481"/>
    <w:rsid w:val="00504513"/>
    <w:rsid w:val="00537779"/>
    <w:rsid w:val="00540B14"/>
    <w:rsid w:val="005862D2"/>
    <w:rsid w:val="005B30F6"/>
    <w:rsid w:val="005B7B14"/>
    <w:rsid w:val="005D7CC4"/>
    <w:rsid w:val="005F26BC"/>
    <w:rsid w:val="00644413"/>
    <w:rsid w:val="00674221"/>
    <w:rsid w:val="006839AC"/>
    <w:rsid w:val="00684A3F"/>
    <w:rsid w:val="00686A88"/>
    <w:rsid w:val="006F7E97"/>
    <w:rsid w:val="00700725"/>
    <w:rsid w:val="00711FE4"/>
    <w:rsid w:val="00716B33"/>
    <w:rsid w:val="007252BB"/>
    <w:rsid w:val="007320EB"/>
    <w:rsid w:val="00732A2C"/>
    <w:rsid w:val="0073725B"/>
    <w:rsid w:val="007412F4"/>
    <w:rsid w:val="007556B9"/>
    <w:rsid w:val="0077680A"/>
    <w:rsid w:val="007B2303"/>
    <w:rsid w:val="00854BBA"/>
    <w:rsid w:val="0086428C"/>
    <w:rsid w:val="00890064"/>
    <w:rsid w:val="008A792D"/>
    <w:rsid w:val="008C3829"/>
    <w:rsid w:val="008E1DA9"/>
    <w:rsid w:val="008E390A"/>
    <w:rsid w:val="00915131"/>
    <w:rsid w:val="00946B79"/>
    <w:rsid w:val="009A1B2B"/>
    <w:rsid w:val="009B0F3A"/>
    <w:rsid w:val="009D1B4A"/>
    <w:rsid w:val="009D6F9B"/>
    <w:rsid w:val="009E13BA"/>
    <w:rsid w:val="00A226D6"/>
    <w:rsid w:val="00A26E52"/>
    <w:rsid w:val="00A53ED9"/>
    <w:rsid w:val="00A65838"/>
    <w:rsid w:val="00A67B64"/>
    <w:rsid w:val="00AA0B38"/>
    <w:rsid w:val="00AC339C"/>
    <w:rsid w:val="00AD3F45"/>
    <w:rsid w:val="00B02204"/>
    <w:rsid w:val="00B31325"/>
    <w:rsid w:val="00B73FE3"/>
    <w:rsid w:val="00B87075"/>
    <w:rsid w:val="00BA01AF"/>
    <w:rsid w:val="00BC0CF7"/>
    <w:rsid w:val="00C02F3C"/>
    <w:rsid w:val="00C079DF"/>
    <w:rsid w:val="00C10DA7"/>
    <w:rsid w:val="00C63094"/>
    <w:rsid w:val="00C67A4A"/>
    <w:rsid w:val="00C712E9"/>
    <w:rsid w:val="00C93223"/>
    <w:rsid w:val="00CD0BA1"/>
    <w:rsid w:val="00CF1D29"/>
    <w:rsid w:val="00CF2567"/>
    <w:rsid w:val="00D0070D"/>
    <w:rsid w:val="00D04056"/>
    <w:rsid w:val="00D06320"/>
    <w:rsid w:val="00D5342A"/>
    <w:rsid w:val="00DA4CBD"/>
    <w:rsid w:val="00DB084B"/>
    <w:rsid w:val="00DB08E9"/>
    <w:rsid w:val="00DB2256"/>
    <w:rsid w:val="00DF6949"/>
    <w:rsid w:val="00E1011E"/>
    <w:rsid w:val="00E24B47"/>
    <w:rsid w:val="00E87E8A"/>
    <w:rsid w:val="00EC62EE"/>
    <w:rsid w:val="00EE0C89"/>
    <w:rsid w:val="00F23458"/>
    <w:rsid w:val="00F85AAB"/>
    <w:rsid w:val="00FB4B05"/>
    <w:rsid w:val="00FC1AD1"/>
    <w:rsid w:val="00FF55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3F571"/>
  <w15:chartTrackingRefBased/>
  <w15:docId w15:val="{1819C054-ADD2-44B2-BD69-6DF3D249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70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870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70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70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70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70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0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0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0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0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870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70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70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70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70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0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0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075"/>
    <w:rPr>
      <w:rFonts w:eastAsiaTheme="majorEastAsia" w:cstheme="majorBidi"/>
      <w:color w:val="272727" w:themeColor="text1" w:themeTint="D8"/>
    </w:rPr>
  </w:style>
  <w:style w:type="paragraph" w:styleId="Title">
    <w:name w:val="Title"/>
    <w:basedOn w:val="Normal"/>
    <w:next w:val="Normal"/>
    <w:link w:val="TitleChar"/>
    <w:uiPriority w:val="10"/>
    <w:qFormat/>
    <w:rsid w:val="00B870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0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0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0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075"/>
    <w:pPr>
      <w:spacing w:before="160"/>
      <w:jc w:val="center"/>
    </w:pPr>
    <w:rPr>
      <w:i/>
      <w:iCs/>
      <w:color w:val="404040" w:themeColor="text1" w:themeTint="BF"/>
    </w:rPr>
  </w:style>
  <w:style w:type="character" w:customStyle="1" w:styleId="QuoteChar">
    <w:name w:val="Quote Char"/>
    <w:basedOn w:val="DefaultParagraphFont"/>
    <w:link w:val="Quote"/>
    <w:uiPriority w:val="29"/>
    <w:rsid w:val="00B87075"/>
    <w:rPr>
      <w:i/>
      <w:iCs/>
      <w:color w:val="404040" w:themeColor="text1" w:themeTint="BF"/>
    </w:rPr>
  </w:style>
  <w:style w:type="paragraph" w:styleId="ListParagraph">
    <w:name w:val="List Paragraph"/>
    <w:basedOn w:val="Normal"/>
    <w:uiPriority w:val="34"/>
    <w:qFormat/>
    <w:rsid w:val="00B87075"/>
    <w:pPr>
      <w:ind w:left="720"/>
      <w:contextualSpacing/>
    </w:pPr>
  </w:style>
  <w:style w:type="character" w:styleId="IntenseEmphasis">
    <w:name w:val="Intense Emphasis"/>
    <w:basedOn w:val="DefaultParagraphFont"/>
    <w:uiPriority w:val="21"/>
    <w:qFormat/>
    <w:rsid w:val="00B87075"/>
    <w:rPr>
      <w:i/>
      <w:iCs/>
      <w:color w:val="0F4761" w:themeColor="accent1" w:themeShade="BF"/>
    </w:rPr>
  </w:style>
  <w:style w:type="paragraph" w:styleId="IntenseQuote">
    <w:name w:val="Intense Quote"/>
    <w:basedOn w:val="Normal"/>
    <w:next w:val="Normal"/>
    <w:link w:val="IntenseQuoteChar"/>
    <w:uiPriority w:val="30"/>
    <w:qFormat/>
    <w:rsid w:val="00B870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7075"/>
    <w:rPr>
      <w:i/>
      <w:iCs/>
      <w:color w:val="0F4761" w:themeColor="accent1" w:themeShade="BF"/>
    </w:rPr>
  </w:style>
  <w:style w:type="character" w:styleId="IntenseReference">
    <w:name w:val="Intense Reference"/>
    <w:basedOn w:val="DefaultParagraphFont"/>
    <w:uiPriority w:val="32"/>
    <w:qFormat/>
    <w:rsid w:val="00B87075"/>
    <w:rPr>
      <w:b/>
      <w:bCs/>
      <w:smallCaps/>
      <w:color w:val="0F4761" w:themeColor="accent1" w:themeShade="BF"/>
      <w:spacing w:val="5"/>
    </w:rPr>
  </w:style>
  <w:style w:type="paragraph" w:styleId="NormalWeb">
    <w:name w:val="Normal (Web)"/>
    <w:basedOn w:val="Normal"/>
    <w:uiPriority w:val="99"/>
    <w:semiHidden/>
    <w:unhideWhenUsed/>
    <w:rsid w:val="0030639F"/>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character" w:styleId="Strong">
    <w:name w:val="Strong"/>
    <w:basedOn w:val="DefaultParagraphFont"/>
    <w:uiPriority w:val="22"/>
    <w:qFormat/>
    <w:rsid w:val="0030639F"/>
    <w:rPr>
      <w:b/>
      <w:bCs/>
    </w:rPr>
  </w:style>
  <w:style w:type="character" w:styleId="Hyperlink">
    <w:name w:val="Hyperlink"/>
    <w:basedOn w:val="DefaultParagraphFont"/>
    <w:uiPriority w:val="99"/>
    <w:unhideWhenUsed/>
    <w:rsid w:val="00174CA7"/>
    <w:rPr>
      <w:color w:val="467886" w:themeColor="hyperlink"/>
      <w:u w:val="single"/>
    </w:rPr>
  </w:style>
  <w:style w:type="character" w:styleId="UnresolvedMention">
    <w:name w:val="Unresolved Mention"/>
    <w:basedOn w:val="DefaultParagraphFont"/>
    <w:uiPriority w:val="99"/>
    <w:semiHidden/>
    <w:unhideWhenUsed/>
    <w:rsid w:val="00174C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9097">
      <w:bodyDiv w:val="1"/>
      <w:marLeft w:val="0"/>
      <w:marRight w:val="0"/>
      <w:marTop w:val="0"/>
      <w:marBottom w:val="0"/>
      <w:divBdr>
        <w:top w:val="none" w:sz="0" w:space="0" w:color="auto"/>
        <w:left w:val="none" w:sz="0" w:space="0" w:color="auto"/>
        <w:bottom w:val="none" w:sz="0" w:space="0" w:color="auto"/>
        <w:right w:val="none" w:sz="0" w:space="0" w:color="auto"/>
      </w:divBdr>
    </w:div>
    <w:div w:id="99646222">
      <w:bodyDiv w:val="1"/>
      <w:marLeft w:val="0"/>
      <w:marRight w:val="0"/>
      <w:marTop w:val="0"/>
      <w:marBottom w:val="0"/>
      <w:divBdr>
        <w:top w:val="none" w:sz="0" w:space="0" w:color="auto"/>
        <w:left w:val="none" w:sz="0" w:space="0" w:color="auto"/>
        <w:bottom w:val="none" w:sz="0" w:space="0" w:color="auto"/>
        <w:right w:val="none" w:sz="0" w:space="0" w:color="auto"/>
      </w:divBdr>
    </w:div>
    <w:div w:id="105775194">
      <w:bodyDiv w:val="1"/>
      <w:marLeft w:val="0"/>
      <w:marRight w:val="0"/>
      <w:marTop w:val="0"/>
      <w:marBottom w:val="0"/>
      <w:divBdr>
        <w:top w:val="none" w:sz="0" w:space="0" w:color="auto"/>
        <w:left w:val="none" w:sz="0" w:space="0" w:color="auto"/>
        <w:bottom w:val="none" w:sz="0" w:space="0" w:color="auto"/>
        <w:right w:val="none" w:sz="0" w:space="0" w:color="auto"/>
      </w:divBdr>
    </w:div>
    <w:div w:id="215944095">
      <w:bodyDiv w:val="1"/>
      <w:marLeft w:val="0"/>
      <w:marRight w:val="0"/>
      <w:marTop w:val="0"/>
      <w:marBottom w:val="0"/>
      <w:divBdr>
        <w:top w:val="none" w:sz="0" w:space="0" w:color="auto"/>
        <w:left w:val="none" w:sz="0" w:space="0" w:color="auto"/>
        <w:bottom w:val="none" w:sz="0" w:space="0" w:color="auto"/>
        <w:right w:val="none" w:sz="0" w:space="0" w:color="auto"/>
      </w:divBdr>
      <w:divsChild>
        <w:div w:id="1944336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0106738">
      <w:bodyDiv w:val="1"/>
      <w:marLeft w:val="0"/>
      <w:marRight w:val="0"/>
      <w:marTop w:val="0"/>
      <w:marBottom w:val="0"/>
      <w:divBdr>
        <w:top w:val="none" w:sz="0" w:space="0" w:color="auto"/>
        <w:left w:val="none" w:sz="0" w:space="0" w:color="auto"/>
        <w:bottom w:val="none" w:sz="0" w:space="0" w:color="auto"/>
        <w:right w:val="none" w:sz="0" w:space="0" w:color="auto"/>
      </w:divBdr>
      <w:divsChild>
        <w:div w:id="2013482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8547997">
      <w:bodyDiv w:val="1"/>
      <w:marLeft w:val="0"/>
      <w:marRight w:val="0"/>
      <w:marTop w:val="0"/>
      <w:marBottom w:val="0"/>
      <w:divBdr>
        <w:top w:val="none" w:sz="0" w:space="0" w:color="auto"/>
        <w:left w:val="none" w:sz="0" w:space="0" w:color="auto"/>
        <w:bottom w:val="none" w:sz="0" w:space="0" w:color="auto"/>
        <w:right w:val="none" w:sz="0" w:space="0" w:color="auto"/>
      </w:divBdr>
    </w:div>
    <w:div w:id="447747554">
      <w:bodyDiv w:val="1"/>
      <w:marLeft w:val="0"/>
      <w:marRight w:val="0"/>
      <w:marTop w:val="0"/>
      <w:marBottom w:val="0"/>
      <w:divBdr>
        <w:top w:val="none" w:sz="0" w:space="0" w:color="auto"/>
        <w:left w:val="none" w:sz="0" w:space="0" w:color="auto"/>
        <w:bottom w:val="none" w:sz="0" w:space="0" w:color="auto"/>
        <w:right w:val="none" w:sz="0" w:space="0" w:color="auto"/>
      </w:divBdr>
      <w:divsChild>
        <w:div w:id="1798062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647994">
      <w:bodyDiv w:val="1"/>
      <w:marLeft w:val="0"/>
      <w:marRight w:val="0"/>
      <w:marTop w:val="0"/>
      <w:marBottom w:val="0"/>
      <w:divBdr>
        <w:top w:val="none" w:sz="0" w:space="0" w:color="auto"/>
        <w:left w:val="none" w:sz="0" w:space="0" w:color="auto"/>
        <w:bottom w:val="none" w:sz="0" w:space="0" w:color="auto"/>
        <w:right w:val="none" w:sz="0" w:space="0" w:color="auto"/>
      </w:divBdr>
      <w:divsChild>
        <w:div w:id="775639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4679904">
      <w:bodyDiv w:val="1"/>
      <w:marLeft w:val="0"/>
      <w:marRight w:val="0"/>
      <w:marTop w:val="0"/>
      <w:marBottom w:val="0"/>
      <w:divBdr>
        <w:top w:val="none" w:sz="0" w:space="0" w:color="auto"/>
        <w:left w:val="none" w:sz="0" w:space="0" w:color="auto"/>
        <w:bottom w:val="none" w:sz="0" w:space="0" w:color="auto"/>
        <w:right w:val="none" w:sz="0" w:space="0" w:color="auto"/>
      </w:divBdr>
    </w:div>
    <w:div w:id="549193550">
      <w:bodyDiv w:val="1"/>
      <w:marLeft w:val="0"/>
      <w:marRight w:val="0"/>
      <w:marTop w:val="0"/>
      <w:marBottom w:val="0"/>
      <w:divBdr>
        <w:top w:val="none" w:sz="0" w:space="0" w:color="auto"/>
        <w:left w:val="none" w:sz="0" w:space="0" w:color="auto"/>
        <w:bottom w:val="none" w:sz="0" w:space="0" w:color="auto"/>
        <w:right w:val="none" w:sz="0" w:space="0" w:color="auto"/>
      </w:divBdr>
    </w:div>
    <w:div w:id="607808615">
      <w:bodyDiv w:val="1"/>
      <w:marLeft w:val="0"/>
      <w:marRight w:val="0"/>
      <w:marTop w:val="0"/>
      <w:marBottom w:val="0"/>
      <w:divBdr>
        <w:top w:val="none" w:sz="0" w:space="0" w:color="auto"/>
        <w:left w:val="none" w:sz="0" w:space="0" w:color="auto"/>
        <w:bottom w:val="none" w:sz="0" w:space="0" w:color="auto"/>
        <w:right w:val="none" w:sz="0" w:space="0" w:color="auto"/>
      </w:divBdr>
    </w:div>
    <w:div w:id="699206472">
      <w:bodyDiv w:val="1"/>
      <w:marLeft w:val="0"/>
      <w:marRight w:val="0"/>
      <w:marTop w:val="0"/>
      <w:marBottom w:val="0"/>
      <w:divBdr>
        <w:top w:val="none" w:sz="0" w:space="0" w:color="auto"/>
        <w:left w:val="none" w:sz="0" w:space="0" w:color="auto"/>
        <w:bottom w:val="none" w:sz="0" w:space="0" w:color="auto"/>
        <w:right w:val="none" w:sz="0" w:space="0" w:color="auto"/>
      </w:divBdr>
      <w:divsChild>
        <w:div w:id="2104185623">
          <w:marLeft w:val="0"/>
          <w:marRight w:val="0"/>
          <w:marTop w:val="0"/>
          <w:marBottom w:val="0"/>
          <w:divBdr>
            <w:top w:val="none" w:sz="0" w:space="0" w:color="auto"/>
            <w:left w:val="none" w:sz="0" w:space="0" w:color="auto"/>
            <w:bottom w:val="none" w:sz="0" w:space="0" w:color="auto"/>
            <w:right w:val="none" w:sz="0" w:space="0" w:color="auto"/>
          </w:divBdr>
          <w:divsChild>
            <w:div w:id="906646286">
              <w:marLeft w:val="0"/>
              <w:marRight w:val="0"/>
              <w:marTop w:val="0"/>
              <w:marBottom w:val="0"/>
              <w:divBdr>
                <w:top w:val="none" w:sz="0" w:space="0" w:color="auto"/>
                <w:left w:val="none" w:sz="0" w:space="0" w:color="auto"/>
                <w:bottom w:val="none" w:sz="0" w:space="0" w:color="auto"/>
                <w:right w:val="none" w:sz="0" w:space="0" w:color="auto"/>
              </w:divBdr>
            </w:div>
            <w:div w:id="1474256155">
              <w:marLeft w:val="0"/>
              <w:marRight w:val="0"/>
              <w:marTop w:val="0"/>
              <w:marBottom w:val="0"/>
              <w:divBdr>
                <w:top w:val="none" w:sz="0" w:space="0" w:color="auto"/>
                <w:left w:val="none" w:sz="0" w:space="0" w:color="auto"/>
                <w:bottom w:val="none" w:sz="0" w:space="0" w:color="auto"/>
                <w:right w:val="none" w:sz="0" w:space="0" w:color="auto"/>
              </w:divBdr>
            </w:div>
            <w:div w:id="3076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631530">
      <w:bodyDiv w:val="1"/>
      <w:marLeft w:val="0"/>
      <w:marRight w:val="0"/>
      <w:marTop w:val="0"/>
      <w:marBottom w:val="0"/>
      <w:divBdr>
        <w:top w:val="none" w:sz="0" w:space="0" w:color="auto"/>
        <w:left w:val="none" w:sz="0" w:space="0" w:color="auto"/>
        <w:bottom w:val="none" w:sz="0" w:space="0" w:color="auto"/>
        <w:right w:val="none" w:sz="0" w:space="0" w:color="auto"/>
      </w:divBdr>
    </w:div>
    <w:div w:id="759958012">
      <w:bodyDiv w:val="1"/>
      <w:marLeft w:val="0"/>
      <w:marRight w:val="0"/>
      <w:marTop w:val="0"/>
      <w:marBottom w:val="0"/>
      <w:divBdr>
        <w:top w:val="none" w:sz="0" w:space="0" w:color="auto"/>
        <w:left w:val="none" w:sz="0" w:space="0" w:color="auto"/>
        <w:bottom w:val="none" w:sz="0" w:space="0" w:color="auto"/>
        <w:right w:val="none" w:sz="0" w:space="0" w:color="auto"/>
      </w:divBdr>
    </w:div>
    <w:div w:id="800611388">
      <w:bodyDiv w:val="1"/>
      <w:marLeft w:val="0"/>
      <w:marRight w:val="0"/>
      <w:marTop w:val="0"/>
      <w:marBottom w:val="0"/>
      <w:divBdr>
        <w:top w:val="none" w:sz="0" w:space="0" w:color="auto"/>
        <w:left w:val="none" w:sz="0" w:space="0" w:color="auto"/>
        <w:bottom w:val="none" w:sz="0" w:space="0" w:color="auto"/>
        <w:right w:val="none" w:sz="0" w:space="0" w:color="auto"/>
      </w:divBdr>
    </w:div>
    <w:div w:id="839848947">
      <w:bodyDiv w:val="1"/>
      <w:marLeft w:val="0"/>
      <w:marRight w:val="0"/>
      <w:marTop w:val="0"/>
      <w:marBottom w:val="0"/>
      <w:divBdr>
        <w:top w:val="none" w:sz="0" w:space="0" w:color="auto"/>
        <w:left w:val="none" w:sz="0" w:space="0" w:color="auto"/>
        <w:bottom w:val="none" w:sz="0" w:space="0" w:color="auto"/>
        <w:right w:val="none" w:sz="0" w:space="0" w:color="auto"/>
      </w:divBdr>
    </w:div>
    <w:div w:id="1022783403">
      <w:bodyDiv w:val="1"/>
      <w:marLeft w:val="0"/>
      <w:marRight w:val="0"/>
      <w:marTop w:val="0"/>
      <w:marBottom w:val="0"/>
      <w:divBdr>
        <w:top w:val="none" w:sz="0" w:space="0" w:color="auto"/>
        <w:left w:val="none" w:sz="0" w:space="0" w:color="auto"/>
        <w:bottom w:val="none" w:sz="0" w:space="0" w:color="auto"/>
        <w:right w:val="none" w:sz="0" w:space="0" w:color="auto"/>
      </w:divBdr>
    </w:div>
    <w:div w:id="1040126310">
      <w:bodyDiv w:val="1"/>
      <w:marLeft w:val="0"/>
      <w:marRight w:val="0"/>
      <w:marTop w:val="0"/>
      <w:marBottom w:val="0"/>
      <w:divBdr>
        <w:top w:val="none" w:sz="0" w:space="0" w:color="auto"/>
        <w:left w:val="none" w:sz="0" w:space="0" w:color="auto"/>
        <w:bottom w:val="none" w:sz="0" w:space="0" w:color="auto"/>
        <w:right w:val="none" w:sz="0" w:space="0" w:color="auto"/>
      </w:divBdr>
    </w:div>
    <w:div w:id="1080296610">
      <w:bodyDiv w:val="1"/>
      <w:marLeft w:val="0"/>
      <w:marRight w:val="0"/>
      <w:marTop w:val="0"/>
      <w:marBottom w:val="0"/>
      <w:divBdr>
        <w:top w:val="none" w:sz="0" w:space="0" w:color="auto"/>
        <w:left w:val="none" w:sz="0" w:space="0" w:color="auto"/>
        <w:bottom w:val="none" w:sz="0" w:space="0" w:color="auto"/>
        <w:right w:val="none" w:sz="0" w:space="0" w:color="auto"/>
      </w:divBdr>
    </w:div>
    <w:div w:id="1092975019">
      <w:bodyDiv w:val="1"/>
      <w:marLeft w:val="0"/>
      <w:marRight w:val="0"/>
      <w:marTop w:val="0"/>
      <w:marBottom w:val="0"/>
      <w:divBdr>
        <w:top w:val="none" w:sz="0" w:space="0" w:color="auto"/>
        <w:left w:val="none" w:sz="0" w:space="0" w:color="auto"/>
        <w:bottom w:val="none" w:sz="0" w:space="0" w:color="auto"/>
        <w:right w:val="none" w:sz="0" w:space="0" w:color="auto"/>
      </w:divBdr>
    </w:div>
    <w:div w:id="1100489940">
      <w:bodyDiv w:val="1"/>
      <w:marLeft w:val="0"/>
      <w:marRight w:val="0"/>
      <w:marTop w:val="0"/>
      <w:marBottom w:val="0"/>
      <w:divBdr>
        <w:top w:val="none" w:sz="0" w:space="0" w:color="auto"/>
        <w:left w:val="none" w:sz="0" w:space="0" w:color="auto"/>
        <w:bottom w:val="none" w:sz="0" w:space="0" w:color="auto"/>
        <w:right w:val="none" w:sz="0" w:space="0" w:color="auto"/>
      </w:divBdr>
      <w:divsChild>
        <w:div w:id="380402258">
          <w:marLeft w:val="0"/>
          <w:marRight w:val="0"/>
          <w:marTop w:val="0"/>
          <w:marBottom w:val="0"/>
          <w:divBdr>
            <w:top w:val="none" w:sz="0" w:space="0" w:color="auto"/>
            <w:left w:val="none" w:sz="0" w:space="0" w:color="auto"/>
            <w:bottom w:val="none" w:sz="0" w:space="0" w:color="auto"/>
            <w:right w:val="none" w:sz="0" w:space="0" w:color="auto"/>
          </w:divBdr>
          <w:divsChild>
            <w:div w:id="17583725">
              <w:marLeft w:val="0"/>
              <w:marRight w:val="0"/>
              <w:marTop w:val="0"/>
              <w:marBottom w:val="0"/>
              <w:divBdr>
                <w:top w:val="none" w:sz="0" w:space="0" w:color="auto"/>
                <w:left w:val="none" w:sz="0" w:space="0" w:color="auto"/>
                <w:bottom w:val="none" w:sz="0" w:space="0" w:color="auto"/>
                <w:right w:val="none" w:sz="0" w:space="0" w:color="auto"/>
              </w:divBdr>
            </w:div>
            <w:div w:id="155642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367501">
      <w:bodyDiv w:val="1"/>
      <w:marLeft w:val="0"/>
      <w:marRight w:val="0"/>
      <w:marTop w:val="0"/>
      <w:marBottom w:val="0"/>
      <w:divBdr>
        <w:top w:val="none" w:sz="0" w:space="0" w:color="auto"/>
        <w:left w:val="none" w:sz="0" w:space="0" w:color="auto"/>
        <w:bottom w:val="none" w:sz="0" w:space="0" w:color="auto"/>
        <w:right w:val="none" w:sz="0" w:space="0" w:color="auto"/>
      </w:divBdr>
    </w:div>
    <w:div w:id="1187257374">
      <w:bodyDiv w:val="1"/>
      <w:marLeft w:val="0"/>
      <w:marRight w:val="0"/>
      <w:marTop w:val="0"/>
      <w:marBottom w:val="0"/>
      <w:divBdr>
        <w:top w:val="none" w:sz="0" w:space="0" w:color="auto"/>
        <w:left w:val="none" w:sz="0" w:space="0" w:color="auto"/>
        <w:bottom w:val="none" w:sz="0" w:space="0" w:color="auto"/>
        <w:right w:val="none" w:sz="0" w:space="0" w:color="auto"/>
      </w:divBdr>
    </w:div>
    <w:div w:id="1199970544">
      <w:bodyDiv w:val="1"/>
      <w:marLeft w:val="0"/>
      <w:marRight w:val="0"/>
      <w:marTop w:val="0"/>
      <w:marBottom w:val="0"/>
      <w:divBdr>
        <w:top w:val="none" w:sz="0" w:space="0" w:color="auto"/>
        <w:left w:val="none" w:sz="0" w:space="0" w:color="auto"/>
        <w:bottom w:val="none" w:sz="0" w:space="0" w:color="auto"/>
        <w:right w:val="none" w:sz="0" w:space="0" w:color="auto"/>
      </w:divBdr>
    </w:div>
    <w:div w:id="1399399541">
      <w:bodyDiv w:val="1"/>
      <w:marLeft w:val="0"/>
      <w:marRight w:val="0"/>
      <w:marTop w:val="0"/>
      <w:marBottom w:val="0"/>
      <w:divBdr>
        <w:top w:val="none" w:sz="0" w:space="0" w:color="auto"/>
        <w:left w:val="none" w:sz="0" w:space="0" w:color="auto"/>
        <w:bottom w:val="none" w:sz="0" w:space="0" w:color="auto"/>
        <w:right w:val="none" w:sz="0" w:space="0" w:color="auto"/>
      </w:divBdr>
      <w:divsChild>
        <w:div w:id="20927281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4396727">
      <w:bodyDiv w:val="1"/>
      <w:marLeft w:val="0"/>
      <w:marRight w:val="0"/>
      <w:marTop w:val="0"/>
      <w:marBottom w:val="0"/>
      <w:divBdr>
        <w:top w:val="none" w:sz="0" w:space="0" w:color="auto"/>
        <w:left w:val="none" w:sz="0" w:space="0" w:color="auto"/>
        <w:bottom w:val="none" w:sz="0" w:space="0" w:color="auto"/>
        <w:right w:val="none" w:sz="0" w:space="0" w:color="auto"/>
      </w:divBdr>
      <w:divsChild>
        <w:div w:id="1954634804">
          <w:marLeft w:val="0"/>
          <w:marRight w:val="0"/>
          <w:marTop w:val="0"/>
          <w:marBottom w:val="0"/>
          <w:divBdr>
            <w:top w:val="none" w:sz="0" w:space="0" w:color="auto"/>
            <w:left w:val="none" w:sz="0" w:space="0" w:color="auto"/>
            <w:bottom w:val="none" w:sz="0" w:space="0" w:color="auto"/>
            <w:right w:val="none" w:sz="0" w:space="0" w:color="auto"/>
          </w:divBdr>
          <w:divsChild>
            <w:div w:id="911355881">
              <w:marLeft w:val="0"/>
              <w:marRight w:val="0"/>
              <w:marTop w:val="0"/>
              <w:marBottom w:val="0"/>
              <w:divBdr>
                <w:top w:val="none" w:sz="0" w:space="0" w:color="auto"/>
                <w:left w:val="none" w:sz="0" w:space="0" w:color="auto"/>
                <w:bottom w:val="none" w:sz="0" w:space="0" w:color="auto"/>
                <w:right w:val="none" w:sz="0" w:space="0" w:color="auto"/>
              </w:divBdr>
            </w:div>
            <w:div w:id="261302329">
              <w:marLeft w:val="0"/>
              <w:marRight w:val="0"/>
              <w:marTop w:val="0"/>
              <w:marBottom w:val="0"/>
              <w:divBdr>
                <w:top w:val="none" w:sz="0" w:space="0" w:color="auto"/>
                <w:left w:val="none" w:sz="0" w:space="0" w:color="auto"/>
                <w:bottom w:val="none" w:sz="0" w:space="0" w:color="auto"/>
                <w:right w:val="none" w:sz="0" w:space="0" w:color="auto"/>
              </w:divBdr>
            </w:div>
            <w:div w:id="50543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583855">
      <w:bodyDiv w:val="1"/>
      <w:marLeft w:val="0"/>
      <w:marRight w:val="0"/>
      <w:marTop w:val="0"/>
      <w:marBottom w:val="0"/>
      <w:divBdr>
        <w:top w:val="none" w:sz="0" w:space="0" w:color="auto"/>
        <w:left w:val="none" w:sz="0" w:space="0" w:color="auto"/>
        <w:bottom w:val="none" w:sz="0" w:space="0" w:color="auto"/>
        <w:right w:val="none" w:sz="0" w:space="0" w:color="auto"/>
      </w:divBdr>
      <w:divsChild>
        <w:div w:id="425346641">
          <w:marLeft w:val="0"/>
          <w:marRight w:val="0"/>
          <w:marTop w:val="0"/>
          <w:marBottom w:val="0"/>
          <w:divBdr>
            <w:top w:val="none" w:sz="0" w:space="0" w:color="auto"/>
            <w:left w:val="none" w:sz="0" w:space="0" w:color="auto"/>
            <w:bottom w:val="none" w:sz="0" w:space="0" w:color="auto"/>
            <w:right w:val="none" w:sz="0" w:space="0" w:color="auto"/>
          </w:divBdr>
          <w:divsChild>
            <w:div w:id="19668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523973">
      <w:bodyDiv w:val="1"/>
      <w:marLeft w:val="0"/>
      <w:marRight w:val="0"/>
      <w:marTop w:val="0"/>
      <w:marBottom w:val="0"/>
      <w:divBdr>
        <w:top w:val="none" w:sz="0" w:space="0" w:color="auto"/>
        <w:left w:val="none" w:sz="0" w:space="0" w:color="auto"/>
        <w:bottom w:val="none" w:sz="0" w:space="0" w:color="auto"/>
        <w:right w:val="none" w:sz="0" w:space="0" w:color="auto"/>
      </w:divBdr>
      <w:divsChild>
        <w:div w:id="241334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5475738">
      <w:bodyDiv w:val="1"/>
      <w:marLeft w:val="0"/>
      <w:marRight w:val="0"/>
      <w:marTop w:val="0"/>
      <w:marBottom w:val="0"/>
      <w:divBdr>
        <w:top w:val="none" w:sz="0" w:space="0" w:color="auto"/>
        <w:left w:val="none" w:sz="0" w:space="0" w:color="auto"/>
        <w:bottom w:val="none" w:sz="0" w:space="0" w:color="auto"/>
        <w:right w:val="none" w:sz="0" w:space="0" w:color="auto"/>
      </w:divBdr>
      <w:divsChild>
        <w:div w:id="1026056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3047179">
      <w:bodyDiv w:val="1"/>
      <w:marLeft w:val="0"/>
      <w:marRight w:val="0"/>
      <w:marTop w:val="0"/>
      <w:marBottom w:val="0"/>
      <w:divBdr>
        <w:top w:val="none" w:sz="0" w:space="0" w:color="auto"/>
        <w:left w:val="none" w:sz="0" w:space="0" w:color="auto"/>
        <w:bottom w:val="none" w:sz="0" w:space="0" w:color="auto"/>
        <w:right w:val="none" w:sz="0" w:space="0" w:color="auto"/>
      </w:divBdr>
    </w:div>
    <w:div w:id="1736971432">
      <w:bodyDiv w:val="1"/>
      <w:marLeft w:val="0"/>
      <w:marRight w:val="0"/>
      <w:marTop w:val="0"/>
      <w:marBottom w:val="0"/>
      <w:divBdr>
        <w:top w:val="none" w:sz="0" w:space="0" w:color="auto"/>
        <w:left w:val="none" w:sz="0" w:space="0" w:color="auto"/>
        <w:bottom w:val="none" w:sz="0" w:space="0" w:color="auto"/>
        <w:right w:val="none" w:sz="0" w:space="0" w:color="auto"/>
      </w:divBdr>
    </w:div>
    <w:div w:id="1858302488">
      <w:bodyDiv w:val="1"/>
      <w:marLeft w:val="0"/>
      <w:marRight w:val="0"/>
      <w:marTop w:val="0"/>
      <w:marBottom w:val="0"/>
      <w:divBdr>
        <w:top w:val="none" w:sz="0" w:space="0" w:color="auto"/>
        <w:left w:val="none" w:sz="0" w:space="0" w:color="auto"/>
        <w:bottom w:val="none" w:sz="0" w:space="0" w:color="auto"/>
        <w:right w:val="none" w:sz="0" w:space="0" w:color="auto"/>
      </w:divBdr>
      <w:divsChild>
        <w:div w:id="4835939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8581099">
      <w:bodyDiv w:val="1"/>
      <w:marLeft w:val="0"/>
      <w:marRight w:val="0"/>
      <w:marTop w:val="0"/>
      <w:marBottom w:val="0"/>
      <w:divBdr>
        <w:top w:val="none" w:sz="0" w:space="0" w:color="auto"/>
        <w:left w:val="none" w:sz="0" w:space="0" w:color="auto"/>
        <w:bottom w:val="none" w:sz="0" w:space="0" w:color="auto"/>
        <w:right w:val="none" w:sz="0" w:space="0" w:color="auto"/>
      </w:divBdr>
      <w:divsChild>
        <w:div w:id="796796123">
          <w:marLeft w:val="0"/>
          <w:marRight w:val="0"/>
          <w:marTop w:val="0"/>
          <w:marBottom w:val="0"/>
          <w:divBdr>
            <w:top w:val="none" w:sz="0" w:space="0" w:color="auto"/>
            <w:left w:val="none" w:sz="0" w:space="0" w:color="auto"/>
            <w:bottom w:val="none" w:sz="0" w:space="0" w:color="auto"/>
            <w:right w:val="none" w:sz="0" w:space="0" w:color="auto"/>
          </w:divBdr>
          <w:divsChild>
            <w:div w:id="1855411911">
              <w:marLeft w:val="0"/>
              <w:marRight w:val="0"/>
              <w:marTop w:val="0"/>
              <w:marBottom w:val="0"/>
              <w:divBdr>
                <w:top w:val="none" w:sz="0" w:space="0" w:color="auto"/>
                <w:left w:val="none" w:sz="0" w:space="0" w:color="auto"/>
                <w:bottom w:val="none" w:sz="0" w:space="0" w:color="auto"/>
                <w:right w:val="none" w:sz="0" w:space="0" w:color="auto"/>
              </w:divBdr>
            </w:div>
            <w:div w:id="81549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00554">
      <w:bodyDiv w:val="1"/>
      <w:marLeft w:val="0"/>
      <w:marRight w:val="0"/>
      <w:marTop w:val="0"/>
      <w:marBottom w:val="0"/>
      <w:divBdr>
        <w:top w:val="none" w:sz="0" w:space="0" w:color="auto"/>
        <w:left w:val="none" w:sz="0" w:space="0" w:color="auto"/>
        <w:bottom w:val="none" w:sz="0" w:space="0" w:color="auto"/>
        <w:right w:val="none" w:sz="0" w:space="0" w:color="auto"/>
      </w:divBdr>
    </w:div>
    <w:div w:id="2015909347">
      <w:bodyDiv w:val="1"/>
      <w:marLeft w:val="0"/>
      <w:marRight w:val="0"/>
      <w:marTop w:val="0"/>
      <w:marBottom w:val="0"/>
      <w:divBdr>
        <w:top w:val="none" w:sz="0" w:space="0" w:color="auto"/>
        <w:left w:val="none" w:sz="0" w:space="0" w:color="auto"/>
        <w:bottom w:val="none" w:sz="0" w:space="0" w:color="auto"/>
        <w:right w:val="none" w:sz="0" w:space="0" w:color="auto"/>
      </w:divBdr>
      <w:divsChild>
        <w:div w:id="1257012908">
          <w:blockQuote w:val="1"/>
          <w:marLeft w:val="720"/>
          <w:marRight w:val="720"/>
          <w:marTop w:val="100"/>
          <w:marBottom w:val="100"/>
          <w:divBdr>
            <w:top w:val="none" w:sz="0" w:space="0" w:color="auto"/>
            <w:left w:val="none" w:sz="0" w:space="0" w:color="auto"/>
            <w:bottom w:val="none" w:sz="0" w:space="0" w:color="auto"/>
            <w:right w:val="none" w:sz="0" w:space="0" w:color="auto"/>
          </w:divBdr>
        </w:div>
        <w:div w:id="434063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892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082428">
      <w:bodyDiv w:val="1"/>
      <w:marLeft w:val="0"/>
      <w:marRight w:val="0"/>
      <w:marTop w:val="0"/>
      <w:marBottom w:val="0"/>
      <w:divBdr>
        <w:top w:val="none" w:sz="0" w:space="0" w:color="auto"/>
        <w:left w:val="none" w:sz="0" w:space="0" w:color="auto"/>
        <w:bottom w:val="none" w:sz="0" w:space="0" w:color="auto"/>
        <w:right w:val="none" w:sz="0" w:space="0" w:color="auto"/>
      </w:divBdr>
      <w:divsChild>
        <w:div w:id="91477862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14569">
          <w:blockQuote w:val="1"/>
          <w:marLeft w:val="720"/>
          <w:marRight w:val="720"/>
          <w:marTop w:val="100"/>
          <w:marBottom w:val="100"/>
          <w:divBdr>
            <w:top w:val="none" w:sz="0" w:space="0" w:color="auto"/>
            <w:left w:val="none" w:sz="0" w:space="0" w:color="auto"/>
            <w:bottom w:val="none" w:sz="0" w:space="0" w:color="auto"/>
            <w:right w:val="none" w:sz="0" w:space="0" w:color="auto"/>
          </w:divBdr>
        </w:div>
        <w:div w:id="890194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331283">
      <w:bodyDiv w:val="1"/>
      <w:marLeft w:val="0"/>
      <w:marRight w:val="0"/>
      <w:marTop w:val="0"/>
      <w:marBottom w:val="0"/>
      <w:divBdr>
        <w:top w:val="none" w:sz="0" w:space="0" w:color="auto"/>
        <w:left w:val="none" w:sz="0" w:space="0" w:color="auto"/>
        <w:bottom w:val="none" w:sz="0" w:space="0" w:color="auto"/>
        <w:right w:val="none" w:sz="0" w:space="0" w:color="auto"/>
      </w:divBdr>
    </w:div>
    <w:div w:id="2136170223">
      <w:bodyDiv w:val="1"/>
      <w:marLeft w:val="0"/>
      <w:marRight w:val="0"/>
      <w:marTop w:val="0"/>
      <w:marBottom w:val="0"/>
      <w:divBdr>
        <w:top w:val="none" w:sz="0" w:space="0" w:color="auto"/>
        <w:left w:val="none" w:sz="0" w:space="0" w:color="auto"/>
        <w:bottom w:val="none" w:sz="0" w:space="0" w:color="auto"/>
        <w:right w:val="none" w:sz="0" w:space="0" w:color="auto"/>
      </w:divBdr>
      <w:divsChild>
        <w:div w:id="2027824981">
          <w:marLeft w:val="0"/>
          <w:marRight w:val="0"/>
          <w:marTop w:val="0"/>
          <w:marBottom w:val="0"/>
          <w:divBdr>
            <w:top w:val="none" w:sz="0" w:space="0" w:color="auto"/>
            <w:left w:val="none" w:sz="0" w:space="0" w:color="auto"/>
            <w:bottom w:val="none" w:sz="0" w:space="0" w:color="auto"/>
            <w:right w:val="none" w:sz="0" w:space="0" w:color="auto"/>
          </w:divBdr>
          <w:divsChild>
            <w:div w:id="196499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99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2D704-B26A-4408-829B-1EFED38CF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787</TotalTime>
  <Pages>9</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harit dey</dc:creator>
  <cp:keywords/>
  <dc:description/>
  <cp:lastModifiedBy>harit dey</cp:lastModifiedBy>
  <cp:revision>134</cp:revision>
  <cp:lastPrinted>2026-01-06T12:17:00Z</cp:lastPrinted>
  <dcterms:created xsi:type="dcterms:W3CDTF">2026-01-04T08:57:00Z</dcterms:created>
  <dcterms:modified xsi:type="dcterms:W3CDTF">2026-01-06T12:29:00Z</dcterms:modified>
</cp:coreProperties>
</file>